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A3509" w14:textId="77777777" w:rsidR="00B176CE" w:rsidRPr="009B7EA9" w:rsidRDefault="00B176CE" w:rsidP="00B176CE">
      <w:pPr>
        <w:jc w:val="right"/>
        <w:rPr>
          <w:rFonts w:ascii="Trebuchet MS" w:hAnsi="Trebuchet MS"/>
          <w:sz w:val="22"/>
          <w:szCs w:val="22"/>
        </w:rPr>
      </w:pPr>
      <w:r w:rsidRPr="009B7EA9">
        <w:rPr>
          <w:rFonts w:ascii="Trebuchet MS" w:hAnsi="Trebuchet MS"/>
          <w:bCs/>
          <w:color w:val="5B9BD5" w:themeColor="accent5"/>
          <w:sz w:val="22"/>
          <w:szCs w:val="22"/>
        </w:rPr>
        <w:t>Pirkimo specialiųjų sąlygų 9 priedas „Sutarties sąlygos“</w:t>
      </w:r>
    </w:p>
    <w:p w14:paraId="3D416220" w14:textId="77777777" w:rsidR="00B176CE" w:rsidRPr="009B7EA9" w:rsidRDefault="00B176CE" w:rsidP="00B176CE">
      <w:pPr>
        <w:jc w:val="center"/>
        <w:rPr>
          <w:rFonts w:ascii="Trebuchet MS" w:hAnsi="Trebuchet MS"/>
          <w:sz w:val="22"/>
          <w:szCs w:val="22"/>
        </w:rPr>
      </w:pPr>
    </w:p>
    <w:p w14:paraId="105E46E3" w14:textId="77777777" w:rsidR="00B176CE" w:rsidRPr="009B7EA9" w:rsidRDefault="00B176CE" w:rsidP="00B176CE">
      <w:pPr>
        <w:jc w:val="center"/>
        <w:rPr>
          <w:rFonts w:ascii="Trebuchet MS" w:hAnsi="Trebuchet MS"/>
          <w:sz w:val="22"/>
          <w:szCs w:val="22"/>
        </w:rPr>
      </w:pPr>
      <w:r w:rsidRPr="009B7EA9">
        <w:rPr>
          <w:rFonts w:ascii="Trebuchet MS" w:hAnsi="Trebuchet MS"/>
          <w:sz w:val="22"/>
          <w:szCs w:val="22"/>
        </w:rPr>
        <w:t>PIRKIMO SUTARTIES PROJEKTAS</w:t>
      </w:r>
    </w:p>
    <w:p w14:paraId="5F9F24C0" w14:textId="77777777" w:rsidR="00C74FA2" w:rsidRPr="009B7EA9" w:rsidRDefault="00C74FA2" w:rsidP="00B72F7F">
      <w:pPr>
        <w:tabs>
          <w:tab w:val="left" w:pos="5400"/>
        </w:tabs>
        <w:textAlignment w:val="center"/>
        <w:rPr>
          <w:rFonts w:ascii="Trebuchet MS" w:hAnsi="Trebuchet MS"/>
          <w:sz w:val="22"/>
          <w:szCs w:val="22"/>
        </w:rPr>
      </w:pPr>
    </w:p>
    <w:p w14:paraId="1623E55B" w14:textId="77777777" w:rsidR="00C74FA2" w:rsidRPr="009B7EA9" w:rsidRDefault="00C74FA2">
      <w:pPr>
        <w:tabs>
          <w:tab w:val="left" w:pos="5400"/>
        </w:tabs>
        <w:textAlignment w:val="center"/>
        <w:rPr>
          <w:rFonts w:ascii="Trebuchet MS" w:hAnsi="Trebuchet MS"/>
          <w:sz w:val="22"/>
          <w:szCs w:val="22"/>
        </w:rPr>
      </w:pPr>
    </w:p>
    <w:p w14:paraId="34683A73" w14:textId="77777777" w:rsidR="00027B83" w:rsidRPr="009B7EA9"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9B7EA9">
        <w:rPr>
          <w:rFonts w:ascii="Trebuchet MS" w:hAnsi="Trebuchet MS"/>
          <w:b/>
          <w:bCs/>
          <w:caps/>
          <w:sz w:val="22"/>
          <w:szCs w:val="22"/>
        </w:rPr>
        <w:t>paslaugų pirkimo-pardavimo sutarties Specialiosios sąlygos</w:t>
      </w:r>
    </w:p>
    <w:p w14:paraId="1D970AEC" w14:textId="77777777" w:rsidR="00027B83" w:rsidRPr="009B7EA9" w:rsidRDefault="00027B83">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7C0AA98D" w14:textId="77777777" w:rsidR="00027B83" w:rsidRPr="009B7EA9"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B7EA9" w14:paraId="06BD45D9" w14:textId="77777777">
        <w:tc>
          <w:tcPr>
            <w:tcW w:w="2448" w:type="dxa"/>
          </w:tcPr>
          <w:p w14:paraId="40177F4F" w14:textId="77777777" w:rsidR="00027B83" w:rsidRPr="009B7EA9" w:rsidRDefault="000B0897">
            <w:pPr>
              <w:jc w:val="both"/>
              <w:rPr>
                <w:rFonts w:ascii="Trebuchet MS" w:hAnsi="Trebuchet MS"/>
                <w:b/>
                <w:kern w:val="2"/>
                <w:sz w:val="22"/>
                <w:szCs w:val="22"/>
              </w:rPr>
            </w:pPr>
            <w:r w:rsidRPr="009B7EA9">
              <w:rPr>
                <w:rFonts w:ascii="Trebuchet MS" w:hAnsi="Trebuchet MS"/>
                <w:b/>
                <w:kern w:val="2"/>
                <w:sz w:val="22"/>
                <w:szCs w:val="22"/>
              </w:rPr>
              <w:t>Sutarties pavadinimas</w:t>
            </w:r>
          </w:p>
        </w:tc>
        <w:tc>
          <w:tcPr>
            <w:tcW w:w="7110" w:type="dxa"/>
            <w:gridSpan w:val="3"/>
          </w:tcPr>
          <w:p w14:paraId="607BC18E" w14:textId="1862D6CD" w:rsidR="00027B83" w:rsidRPr="009B7EA9" w:rsidRDefault="00CC5A6F">
            <w:pPr>
              <w:jc w:val="both"/>
              <w:rPr>
                <w:rFonts w:ascii="Trebuchet MS" w:hAnsi="Trebuchet MS"/>
                <w:kern w:val="2"/>
                <w:sz w:val="22"/>
                <w:szCs w:val="22"/>
              </w:rPr>
            </w:pPr>
            <w:r w:rsidRPr="009B7EA9">
              <w:rPr>
                <w:rFonts w:ascii="Trebuchet MS" w:hAnsi="Trebuchet MS"/>
                <w:sz w:val="22"/>
                <w:szCs w:val="22"/>
              </w:rPr>
              <w:t>Mokesčių mokėtojų registro (MMR) priežiūros paslaugų viešojo pirkimo sutartis</w:t>
            </w:r>
          </w:p>
        </w:tc>
      </w:tr>
      <w:tr w:rsidR="00027B83" w:rsidRPr="009B7EA9" w14:paraId="2F08ABA7" w14:textId="77777777">
        <w:tc>
          <w:tcPr>
            <w:tcW w:w="2448" w:type="dxa"/>
          </w:tcPr>
          <w:p w14:paraId="262D4078" w14:textId="77777777" w:rsidR="00027B83" w:rsidRPr="009B7EA9" w:rsidRDefault="000B0897">
            <w:pPr>
              <w:jc w:val="both"/>
              <w:rPr>
                <w:rFonts w:ascii="Trebuchet MS" w:hAnsi="Trebuchet MS"/>
                <w:b/>
                <w:kern w:val="2"/>
                <w:sz w:val="22"/>
                <w:szCs w:val="22"/>
              </w:rPr>
            </w:pPr>
            <w:r w:rsidRPr="009B7EA9">
              <w:rPr>
                <w:rFonts w:ascii="Trebuchet MS" w:hAnsi="Trebuchet MS"/>
                <w:b/>
                <w:kern w:val="2"/>
                <w:sz w:val="22"/>
                <w:szCs w:val="22"/>
              </w:rPr>
              <w:t>Sutarties data</w:t>
            </w:r>
          </w:p>
        </w:tc>
        <w:tc>
          <w:tcPr>
            <w:tcW w:w="2177" w:type="dxa"/>
          </w:tcPr>
          <w:p w14:paraId="310EFCA2" w14:textId="77777777" w:rsidR="00027B83" w:rsidRPr="009B7EA9" w:rsidRDefault="00027B83">
            <w:pPr>
              <w:jc w:val="both"/>
              <w:rPr>
                <w:rFonts w:ascii="Trebuchet MS" w:hAnsi="Trebuchet MS"/>
                <w:kern w:val="2"/>
                <w:sz w:val="22"/>
                <w:szCs w:val="22"/>
              </w:rPr>
            </w:pPr>
          </w:p>
        </w:tc>
        <w:tc>
          <w:tcPr>
            <w:tcW w:w="2362" w:type="dxa"/>
          </w:tcPr>
          <w:p w14:paraId="26FE9FCE" w14:textId="77777777" w:rsidR="00027B83" w:rsidRPr="009B7EA9" w:rsidRDefault="000B0897">
            <w:pPr>
              <w:jc w:val="both"/>
              <w:rPr>
                <w:rFonts w:ascii="Trebuchet MS" w:hAnsi="Trebuchet MS"/>
                <w:b/>
                <w:kern w:val="2"/>
                <w:sz w:val="22"/>
                <w:szCs w:val="22"/>
              </w:rPr>
            </w:pPr>
            <w:r w:rsidRPr="009B7EA9">
              <w:rPr>
                <w:rFonts w:ascii="Trebuchet MS" w:hAnsi="Trebuchet MS"/>
                <w:b/>
                <w:kern w:val="2"/>
                <w:sz w:val="22"/>
                <w:szCs w:val="22"/>
              </w:rPr>
              <w:t>Sutarties numeris</w:t>
            </w:r>
          </w:p>
        </w:tc>
        <w:tc>
          <w:tcPr>
            <w:tcW w:w="2571" w:type="dxa"/>
          </w:tcPr>
          <w:p w14:paraId="11456A38" w14:textId="77777777" w:rsidR="00027B83" w:rsidRPr="009B7EA9" w:rsidRDefault="00027B83">
            <w:pPr>
              <w:jc w:val="both"/>
              <w:rPr>
                <w:rFonts w:ascii="Trebuchet MS" w:hAnsi="Trebuchet MS"/>
                <w:kern w:val="2"/>
                <w:sz w:val="22"/>
                <w:szCs w:val="22"/>
              </w:rPr>
            </w:pPr>
          </w:p>
        </w:tc>
      </w:tr>
    </w:tbl>
    <w:p w14:paraId="7AAE002E" w14:textId="77777777" w:rsidR="00027B83" w:rsidRPr="009B7EA9"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B7EA9" w14:paraId="2A8CDD09" w14:textId="77777777">
        <w:tc>
          <w:tcPr>
            <w:tcW w:w="9558" w:type="dxa"/>
            <w:gridSpan w:val="3"/>
          </w:tcPr>
          <w:p w14:paraId="0049CEBD"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 SUTARTIES ŠALYS</w:t>
            </w:r>
          </w:p>
        </w:tc>
      </w:tr>
      <w:tr w:rsidR="00027B83" w:rsidRPr="009B7EA9" w14:paraId="7A216576" w14:textId="77777777">
        <w:tc>
          <w:tcPr>
            <w:tcW w:w="2808" w:type="dxa"/>
            <w:vMerge w:val="restart"/>
          </w:tcPr>
          <w:p w14:paraId="79087AD5" w14:textId="77777777" w:rsidR="00027B83" w:rsidRPr="009B7EA9" w:rsidRDefault="00027B83">
            <w:pPr>
              <w:jc w:val="center"/>
              <w:rPr>
                <w:rFonts w:ascii="Trebuchet MS" w:hAnsi="Trebuchet MS"/>
                <w:b/>
                <w:kern w:val="2"/>
                <w:sz w:val="22"/>
                <w:szCs w:val="22"/>
              </w:rPr>
            </w:pPr>
          </w:p>
          <w:p w14:paraId="555D406D" w14:textId="77777777" w:rsidR="00027B83" w:rsidRPr="009B7EA9" w:rsidRDefault="00027B83">
            <w:pPr>
              <w:jc w:val="center"/>
              <w:rPr>
                <w:rFonts w:ascii="Trebuchet MS" w:hAnsi="Trebuchet MS"/>
                <w:b/>
                <w:kern w:val="2"/>
                <w:sz w:val="22"/>
                <w:szCs w:val="22"/>
              </w:rPr>
            </w:pPr>
          </w:p>
          <w:p w14:paraId="757D89F5" w14:textId="77777777" w:rsidR="00027B83" w:rsidRPr="009B7EA9" w:rsidRDefault="00027B83">
            <w:pPr>
              <w:jc w:val="center"/>
              <w:rPr>
                <w:rFonts w:ascii="Trebuchet MS" w:hAnsi="Trebuchet MS"/>
                <w:b/>
                <w:kern w:val="2"/>
                <w:sz w:val="22"/>
                <w:szCs w:val="22"/>
              </w:rPr>
            </w:pPr>
          </w:p>
          <w:p w14:paraId="6C227F93" w14:textId="77777777" w:rsidR="00027B83" w:rsidRPr="009B7EA9" w:rsidRDefault="00027B83">
            <w:pPr>
              <w:rPr>
                <w:rFonts w:ascii="Trebuchet MS" w:hAnsi="Trebuchet MS"/>
                <w:b/>
                <w:kern w:val="2"/>
                <w:sz w:val="22"/>
                <w:szCs w:val="22"/>
              </w:rPr>
            </w:pPr>
          </w:p>
          <w:p w14:paraId="0285291C"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1.1. Pirkėjas</w:t>
            </w:r>
          </w:p>
        </w:tc>
        <w:tc>
          <w:tcPr>
            <w:tcW w:w="3240" w:type="dxa"/>
          </w:tcPr>
          <w:p w14:paraId="4986D0A4"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1.1.1. Pavadinimas</w:t>
            </w:r>
          </w:p>
        </w:tc>
        <w:tc>
          <w:tcPr>
            <w:tcW w:w="3510" w:type="dxa"/>
          </w:tcPr>
          <w:p w14:paraId="53FF09A2" w14:textId="17FC69BD" w:rsidR="00027B83" w:rsidRPr="009B7EA9" w:rsidRDefault="0077244F">
            <w:pPr>
              <w:jc w:val="center"/>
              <w:rPr>
                <w:rFonts w:ascii="Trebuchet MS" w:hAnsi="Trebuchet MS"/>
                <w:kern w:val="2"/>
                <w:sz w:val="22"/>
                <w:szCs w:val="22"/>
              </w:rPr>
            </w:pPr>
            <w:r w:rsidRPr="009B7EA9">
              <w:rPr>
                <w:rFonts w:ascii="Trebuchet MS" w:hAnsi="Trebuchet MS"/>
                <w:kern w:val="2"/>
                <w:sz w:val="22"/>
                <w:szCs w:val="22"/>
              </w:rPr>
              <w:t>Valstybinė mokesčių inspekcija prie Lietuvos Respublikos finansų ministerijos</w:t>
            </w:r>
          </w:p>
        </w:tc>
      </w:tr>
      <w:tr w:rsidR="00027B83" w:rsidRPr="009B7EA9" w14:paraId="46894EEE" w14:textId="77777777">
        <w:tc>
          <w:tcPr>
            <w:tcW w:w="2808" w:type="dxa"/>
            <w:vMerge/>
          </w:tcPr>
          <w:p w14:paraId="6E3E695C" w14:textId="77777777" w:rsidR="00027B83" w:rsidRPr="009B7EA9" w:rsidRDefault="00027B83">
            <w:pPr>
              <w:rPr>
                <w:rFonts w:ascii="Trebuchet MS" w:hAnsi="Trebuchet MS"/>
                <w:kern w:val="2"/>
                <w:sz w:val="22"/>
                <w:szCs w:val="22"/>
              </w:rPr>
            </w:pPr>
          </w:p>
        </w:tc>
        <w:tc>
          <w:tcPr>
            <w:tcW w:w="3240" w:type="dxa"/>
          </w:tcPr>
          <w:p w14:paraId="6B5CD43F"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1.1.2. Juridinio asmens kodas</w:t>
            </w:r>
          </w:p>
        </w:tc>
        <w:tc>
          <w:tcPr>
            <w:tcW w:w="3510" w:type="dxa"/>
          </w:tcPr>
          <w:p w14:paraId="63476F65" w14:textId="11C71999" w:rsidR="00027B83" w:rsidRPr="009B7EA9" w:rsidRDefault="0077244F">
            <w:pPr>
              <w:jc w:val="center"/>
              <w:rPr>
                <w:rFonts w:ascii="Trebuchet MS" w:hAnsi="Trebuchet MS"/>
                <w:kern w:val="2"/>
                <w:sz w:val="22"/>
                <w:szCs w:val="22"/>
              </w:rPr>
            </w:pPr>
            <w:r w:rsidRPr="009B7EA9">
              <w:rPr>
                <w:rFonts w:ascii="Trebuchet MS" w:hAnsi="Trebuchet MS"/>
                <w:kern w:val="2"/>
                <w:sz w:val="22"/>
                <w:szCs w:val="22"/>
              </w:rPr>
              <w:t>188659752</w:t>
            </w:r>
          </w:p>
        </w:tc>
      </w:tr>
      <w:tr w:rsidR="00027B83" w:rsidRPr="009B7EA9" w14:paraId="356739C7" w14:textId="77777777">
        <w:tc>
          <w:tcPr>
            <w:tcW w:w="2808" w:type="dxa"/>
            <w:vMerge/>
          </w:tcPr>
          <w:p w14:paraId="1CA5E71D" w14:textId="77777777" w:rsidR="00027B83" w:rsidRPr="009B7EA9" w:rsidRDefault="00027B83">
            <w:pPr>
              <w:rPr>
                <w:rFonts w:ascii="Trebuchet MS" w:hAnsi="Trebuchet MS"/>
                <w:kern w:val="2"/>
                <w:sz w:val="22"/>
                <w:szCs w:val="22"/>
              </w:rPr>
            </w:pPr>
          </w:p>
        </w:tc>
        <w:tc>
          <w:tcPr>
            <w:tcW w:w="3240" w:type="dxa"/>
          </w:tcPr>
          <w:p w14:paraId="23A01788"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1.1.3. Adresas</w:t>
            </w:r>
          </w:p>
        </w:tc>
        <w:tc>
          <w:tcPr>
            <w:tcW w:w="3510" w:type="dxa"/>
          </w:tcPr>
          <w:p w14:paraId="4FB387A2" w14:textId="5985E0C6" w:rsidR="00027B83" w:rsidRPr="009B7EA9" w:rsidRDefault="0077244F">
            <w:pPr>
              <w:jc w:val="center"/>
              <w:rPr>
                <w:rFonts w:ascii="Trebuchet MS" w:hAnsi="Trebuchet MS"/>
                <w:kern w:val="2"/>
                <w:sz w:val="22"/>
                <w:szCs w:val="22"/>
              </w:rPr>
            </w:pPr>
            <w:r w:rsidRPr="009B7EA9">
              <w:rPr>
                <w:rFonts w:ascii="Trebuchet MS" w:hAnsi="Trebuchet MS"/>
                <w:kern w:val="2"/>
                <w:sz w:val="22"/>
                <w:szCs w:val="22"/>
              </w:rPr>
              <w:t>Vasario 16-osios g. 14, LT-01107, Vilnius</w:t>
            </w:r>
          </w:p>
        </w:tc>
      </w:tr>
      <w:tr w:rsidR="00027B83" w:rsidRPr="009B7EA9" w14:paraId="00E15A94" w14:textId="77777777">
        <w:tc>
          <w:tcPr>
            <w:tcW w:w="2808" w:type="dxa"/>
            <w:vMerge/>
          </w:tcPr>
          <w:p w14:paraId="54205EA9" w14:textId="77777777" w:rsidR="00027B83" w:rsidRPr="009B7EA9" w:rsidRDefault="00027B83">
            <w:pPr>
              <w:rPr>
                <w:rFonts w:ascii="Trebuchet MS" w:hAnsi="Trebuchet MS"/>
                <w:kern w:val="2"/>
                <w:sz w:val="22"/>
                <w:szCs w:val="22"/>
              </w:rPr>
            </w:pPr>
          </w:p>
        </w:tc>
        <w:tc>
          <w:tcPr>
            <w:tcW w:w="3240" w:type="dxa"/>
          </w:tcPr>
          <w:p w14:paraId="78DC4B4A"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1.1.4. PVM mokėtojo kodas</w:t>
            </w:r>
          </w:p>
        </w:tc>
        <w:tc>
          <w:tcPr>
            <w:tcW w:w="3510" w:type="dxa"/>
          </w:tcPr>
          <w:p w14:paraId="3641442E" w14:textId="3AE87634" w:rsidR="00027B83" w:rsidRPr="009B7EA9" w:rsidRDefault="0077244F">
            <w:pPr>
              <w:jc w:val="center"/>
              <w:rPr>
                <w:rFonts w:ascii="Trebuchet MS" w:hAnsi="Trebuchet MS"/>
                <w:kern w:val="2"/>
                <w:sz w:val="22"/>
                <w:szCs w:val="22"/>
              </w:rPr>
            </w:pPr>
            <w:r w:rsidRPr="009B7EA9">
              <w:rPr>
                <w:rFonts w:ascii="Trebuchet MS" w:hAnsi="Trebuchet MS"/>
                <w:kern w:val="2"/>
                <w:sz w:val="22"/>
                <w:szCs w:val="22"/>
              </w:rPr>
              <w:t>LT886597515</w:t>
            </w:r>
          </w:p>
        </w:tc>
      </w:tr>
      <w:tr w:rsidR="00027B83" w:rsidRPr="009B7EA9" w14:paraId="164424F3" w14:textId="77777777">
        <w:tc>
          <w:tcPr>
            <w:tcW w:w="2808" w:type="dxa"/>
            <w:vMerge/>
          </w:tcPr>
          <w:p w14:paraId="605C8647" w14:textId="77777777" w:rsidR="00027B83" w:rsidRPr="009B7EA9" w:rsidRDefault="00027B83">
            <w:pPr>
              <w:rPr>
                <w:rFonts w:ascii="Trebuchet MS" w:hAnsi="Trebuchet MS"/>
                <w:kern w:val="2"/>
                <w:sz w:val="22"/>
                <w:szCs w:val="22"/>
              </w:rPr>
            </w:pPr>
          </w:p>
        </w:tc>
        <w:tc>
          <w:tcPr>
            <w:tcW w:w="3240" w:type="dxa"/>
          </w:tcPr>
          <w:p w14:paraId="58983992"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1.1.5. Atsiskaitomoji sąskaita</w:t>
            </w:r>
          </w:p>
        </w:tc>
        <w:tc>
          <w:tcPr>
            <w:tcW w:w="3510" w:type="dxa"/>
          </w:tcPr>
          <w:p w14:paraId="62E56AEE" w14:textId="16637585" w:rsidR="00027B83" w:rsidRPr="009B7EA9" w:rsidRDefault="004D7CC1">
            <w:pPr>
              <w:jc w:val="center"/>
              <w:rPr>
                <w:rFonts w:ascii="Trebuchet MS" w:hAnsi="Trebuchet MS"/>
                <w:kern w:val="2"/>
                <w:sz w:val="22"/>
                <w:szCs w:val="22"/>
              </w:rPr>
            </w:pPr>
            <w:r w:rsidRPr="009B7EA9">
              <w:rPr>
                <w:rFonts w:ascii="Trebuchet MS" w:hAnsi="Trebuchet MS"/>
                <w:kern w:val="2"/>
                <w:sz w:val="22"/>
                <w:szCs w:val="22"/>
              </w:rPr>
              <w:t>LT70</w:t>
            </w:r>
            <w:r w:rsidR="00A5326B" w:rsidRPr="009B7EA9">
              <w:rPr>
                <w:rFonts w:ascii="Trebuchet MS" w:hAnsi="Trebuchet MS"/>
                <w:kern w:val="2"/>
                <w:sz w:val="22"/>
                <w:szCs w:val="22"/>
              </w:rPr>
              <w:t xml:space="preserve"> </w:t>
            </w:r>
            <w:r w:rsidRPr="009B7EA9">
              <w:rPr>
                <w:rFonts w:ascii="Trebuchet MS" w:hAnsi="Trebuchet MS"/>
                <w:kern w:val="2"/>
                <w:sz w:val="22"/>
                <w:szCs w:val="22"/>
              </w:rPr>
              <w:t>4040</w:t>
            </w:r>
            <w:r w:rsidR="00A5326B" w:rsidRPr="009B7EA9">
              <w:rPr>
                <w:rFonts w:ascii="Trebuchet MS" w:hAnsi="Trebuchet MS"/>
                <w:kern w:val="2"/>
                <w:sz w:val="22"/>
                <w:szCs w:val="22"/>
              </w:rPr>
              <w:t xml:space="preserve"> </w:t>
            </w:r>
            <w:r w:rsidRPr="009B7EA9">
              <w:rPr>
                <w:rFonts w:ascii="Trebuchet MS" w:hAnsi="Trebuchet MS"/>
                <w:kern w:val="2"/>
                <w:sz w:val="22"/>
                <w:szCs w:val="22"/>
              </w:rPr>
              <w:t>0636</w:t>
            </w:r>
            <w:r w:rsidR="00A5326B" w:rsidRPr="009B7EA9">
              <w:rPr>
                <w:rFonts w:ascii="Trebuchet MS" w:hAnsi="Trebuchet MS"/>
                <w:kern w:val="2"/>
                <w:sz w:val="22"/>
                <w:szCs w:val="22"/>
              </w:rPr>
              <w:t xml:space="preserve"> </w:t>
            </w:r>
            <w:r w:rsidRPr="009B7EA9">
              <w:rPr>
                <w:rFonts w:ascii="Trebuchet MS" w:hAnsi="Trebuchet MS"/>
                <w:kern w:val="2"/>
                <w:sz w:val="22"/>
                <w:szCs w:val="22"/>
              </w:rPr>
              <w:t>1000</w:t>
            </w:r>
            <w:r w:rsidR="00A5326B" w:rsidRPr="009B7EA9">
              <w:rPr>
                <w:rFonts w:ascii="Trebuchet MS" w:hAnsi="Trebuchet MS"/>
                <w:kern w:val="2"/>
                <w:sz w:val="22"/>
                <w:szCs w:val="22"/>
              </w:rPr>
              <w:t xml:space="preserve"> </w:t>
            </w:r>
            <w:r w:rsidRPr="009B7EA9">
              <w:rPr>
                <w:rFonts w:ascii="Trebuchet MS" w:hAnsi="Trebuchet MS"/>
                <w:kern w:val="2"/>
                <w:sz w:val="22"/>
                <w:szCs w:val="22"/>
              </w:rPr>
              <w:t>0158</w:t>
            </w:r>
          </w:p>
        </w:tc>
      </w:tr>
      <w:tr w:rsidR="00027B83" w:rsidRPr="009B7EA9" w14:paraId="6B7E848E" w14:textId="77777777">
        <w:tc>
          <w:tcPr>
            <w:tcW w:w="2808" w:type="dxa"/>
            <w:vMerge/>
          </w:tcPr>
          <w:p w14:paraId="4F4A34C0" w14:textId="77777777" w:rsidR="00027B83" w:rsidRPr="009B7EA9" w:rsidRDefault="00027B83">
            <w:pPr>
              <w:rPr>
                <w:rFonts w:ascii="Trebuchet MS" w:hAnsi="Trebuchet MS"/>
                <w:kern w:val="2"/>
                <w:sz w:val="22"/>
                <w:szCs w:val="22"/>
              </w:rPr>
            </w:pPr>
          </w:p>
        </w:tc>
        <w:tc>
          <w:tcPr>
            <w:tcW w:w="3240" w:type="dxa"/>
          </w:tcPr>
          <w:p w14:paraId="6CD6859C"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1.1.6. Bankas, banko kodas</w:t>
            </w:r>
          </w:p>
        </w:tc>
        <w:tc>
          <w:tcPr>
            <w:tcW w:w="3510" w:type="dxa"/>
          </w:tcPr>
          <w:p w14:paraId="7CD0A608" w14:textId="52093D01" w:rsidR="00027B83" w:rsidRPr="009B7EA9" w:rsidRDefault="005E010B">
            <w:pPr>
              <w:jc w:val="center"/>
              <w:rPr>
                <w:rFonts w:ascii="Trebuchet MS" w:hAnsi="Trebuchet MS"/>
                <w:kern w:val="2"/>
                <w:sz w:val="22"/>
                <w:szCs w:val="22"/>
              </w:rPr>
            </w:pPr>
            <w:r w:rsidRPr="009B7EA9">
              <w:rPr>
                <w:rFonts w:ascii="Trebuchet MS" w:hAnsi="Trebuchet MS"/>
                <w:kern w:val="2"/>
                <w:sz w:val="22"/>
                <w:szCs w:val="22"/>
              </w:rPr>
              <w:t>Lietuvos Respublikos finansų ministerija, f</w:t>
            </w:r>
            <w:r w:rsidRPr="009B7EA9">
              <w:rPr>
                <w:rFonts w:ascii="Trebuchet MS" w:hAnsi="Trebuchet MS"/>
                <w:sz w:val="22"/>
                <w:szCs w:val="22"/>
              </w:rPr>
              <w:t>inansų įstaigos kodas</w:t>
            </w:r>
            <w:r w:rsidR="00760774" w:rsidRPr="009B7EA9">
              <w:rPr>
                <w:rFonts w:ascii="Trebuchet MS" w:hAnsi="Trebuchet MS"/>
                <w:sz w:val="22"/>
                <w:szCs w:val="22"/>
              </w:rPr>
              <w:t>:</w:t>
            </w:r>
            <w:r w:rsidRPr="009B7EA9">
              <w:rPr>
                <w:rFonts w:ascii="Trebuchet MS" w:hAnsi="Trebuchet MS"/>
                <w:sz w:val="22"/>
                <w:szCs w:val="22"/>
              </w:rPr>
              <w:t xml:space="preserve"> 40400</w:t>
            </w:r>
            <w:r w:rsidR="00760774" w:rsidRPr="009B7EA9">
              <w:rPr>
                <w:rFonts w:ascii="Trebuchet MS" w:hAnsi="Trebuchet MS"/>
                <w:sz w:val="22"/>
                <w:szCs w:val="22"/>
              </w:rPr>
              <w:t>, SWIFT BIC kodas: MFRLLT22XXX</w:t>
            </w:r>
          </w:p>
        </w:tc>
      </w:tr>
      <w:tr w:rsidR="00027B83" w:rsidRPr="009B7EA9" w14:paraId="3C8A477F" w14:textId="77777777">
        <w:tc>
          <w:tcPr>
            <w:tcW w:w="2808" w:type="dxa"/>
            <w:vMerge/>
          </w:tcPr>
          <w:p w14:paraId="6FB01AF8" w14:textId="77777777" w:rsidR="00027B83" w:rsidRPr="009B7EA9" w:rsidRDefault="00027B83">
            <w:pPr>
              <w:rPr>
                <w:rFonts w:ascii="Trebuchet MS" w:hAnsi="Trebuchet MS"/>
                <w:kern w:val="2"/>
                <w:sz w:val="22"/>
                <w:szCs w:val="22"/>
              </w:rPr>
            </w:pPr>
          </w:p>
        </w:tc>
        <w:tc>
          <w:tcPr>
            <w:tcW w:w="3240" w:type="dxa"/>
          </w:tcPr>
          <w:p w14:paraId="52077EC6"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1.1.7. Telefonas</w:t>
            </w:r>
          </w:p>
        </w:tc>
        <w:tc>
          <w:tcPr>
            <w:tcW w:w="3510" w:type="dxa"/>
          </w:tcPr>
          <w:p w14:paraId="04975451" w14:textId="6C908EE1" w:rsidR="00027B83" w:rsidRPr="009B7EA9" w:rsidRDefault="000C5C60">
            <w:pPr>
              <w:jc w:val="center"/>
              <w:rPr>
                <w:rFonts w:ascii="Trebuchet MS" w:hAnsi="Trebuchet MS"/>
                <w:kern w:val="2"/>
                <w:sz w:val="22"/>
                <w:szCs w:val="22"/>
              </w:rPr>
            </w:pPr>
            <w:r w:rsidRPr="009B7EA9">
              <w:rPr>
                <w:rFonts w:ascii="Trebuchet MS" w:hAnsi="Trebuchet MS"/>
                <w:kern w:val="2"/>
                <w:sz w:val="22"/>
                <w:szCs w:val="22"/>
              </w:rPr>
              <w:t>+370 5 268 7800</w:t>
            </w:r>
          </w:p>
        </w:tc>
      </w:tr>
      <w:tr w:rsidR="00027B83" w:rsidRPr="009B7EA9" w14:paraId="7B8191B7" w14:textId="77777777">
        <w:tc>
          <w:tcPr>
            <w:tcW w:w="2808" w:type="dxa"/>
            <w:vMerge/>
          </w:tcPr>
          <w:p w14:paraId="1FE5A316" w14:textId="77777777" w:rsidR="00027B83" w:rsidRPr="009B7EA9" w:rsidRDefault="00027B83">
            <w:pPr>
              <w:rPr>
                <w:rFonts w:ascii="Trebuchet MS" w:hAnsi="Trebuchet MS"/>
                <w:kern w:val="2"/>
                <w:sz w:val="22"/>
                <w:szCs w:val="22"/>
              </w:rPr>
            </w:pPr>
          </w:p>
        </w:tc>
        <w:tc>
          <w:tcPr>
            <w:tcW w:w="3240" w:type="dxa"/>
          </w:tcPr>
          <w:p w14:paraId="47AE5590"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1.1.8. El. paštas</w:t>
            </w:r>
          </w:p>
        </w:tc>
        <w:tc>
          <w:tcPr>
            <w:tcW w:w="3510" w:type="dxa"/>
          </w:tcPr>
          <w:p w14:paraId="06155599" w14:textId="6CB5C0DF" w:rsidR="00027B83" w:rsidRPr="009B7EA9" w:rsidRDefault="009B7EA9">
            <w:pPr>
              <w:jc w:val="center"/>
              <w:rPr>
                <w:rFonts w:ascii="Trebuchet MS" w:hAnsi="Trebuchet MS"/>
                <w:kern w:val="2"/>
                <w:sz w:val="22"/>
                <w:szCs w:val="22"/>
              </w:rPr>
            </w:pPr>
            <w:hyperlink r:id="rId13" w:history="1">
              <w:r w:rsidR="000C5C60" w:rsidRPr="009B7EA9">
                <w:rPr>
                  <w:rStyle w:val="Hipersaitas"/>
                  <w:rFonts w:ascii="Trebuchet MS" w:hAnsi="Trebuchet MS"/>
                  <w:kern w:val="2"/>
                  <w:sz w:val="22"/>
                  <w:szCs w:val="22"/>
                </w:rPr>
                <w:t>vmi@vmi.lt</w:t>
              </w:r>
            </w:hyperlink>
          </w:p>
        </w:tc>
      </w:tr>
      <w:tr w:rsidR="00027B83" w:rsidRPr="009B7EA9" w14:paraId="1959C3F5" w14:textId="77777777">
        <w:tc>
          <w:tcPr>
            <w:tcW w:w="2808" w:type="dxa"/>
            <w:vMerge/>
          </w:tcPr>
          <w:p w14:paraId="34C01018" w14:textId="77777777" w:rsidR="00027B83" w:rsidRPr="009B7EA9" w:rsidRDefault="00027B83">
            <w:pPr>
              <w:rPr>
                <w:rFonts w:ascii="Trebuchet MS" w:hAnsi="Trebuchet MS"/>
                <w:kern w:val="2"/>
                <w:sz w:val="22"/>
                <w:szCs w:val="22"/>
              </w:rPr>
            </w:pPr>
          </w:p>
        </w:tc>
        <w:tc>
          <w:tcPr>
            <w:tcW w:w="3240" w:type="dxa"/>
          </w:tcPr>
          <w:p w14:paraId="473630E0"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1.1.9. Šalies atstovas</w:t>
            </w:r>
          </w:p>
        </w:tc>
        <w:tc>
          <w:tcPr>
            <w:tcW w:w="3510" w:type="dxa"/>
          </w:tcPr>
          <w:p w14:paraId="04FDD825" w14:textId="25185F09" w:rsidR="00027B83" w:rsidRPr="009B7EA9" w:rsidRDefault="00027B83">
            <w:pPr>
              <w:jc w:val="center"/>
              <w:rPr>
                <w:rFonts w:ascii="Trebuchet MS" w:hAnsi="Trebuchet MS"/>
                <w:kern w:val="2"/>
                <w:sz w:val="22"/>
                <w:szCs w:val="22"/>
              </w:rPr>
            </w:pPr>
          </w:p>
        </w:tc>
      </w:tr>
      <w:tr w:rsidR="00027B83" w:rsidRPr="009B7EA9" w14:paraId="475D93E9" w14:textId="77777777">
        <w:tc>
          <w:tcPr>
            <w:tcW w:w="2808" w:type="dxa"/>
            <w:vMerge/>
          </w:tcPr>
          <w:p w14:paraId="23BF508B" w14:textId="77777777" w:rsidR="00027B83" w:rsidRPr="009B7EA9" w:rsidRDefault="00027B83">
            <w:pPr>
              <w:rPr>
                <w:rFonts w:ascii="Trebuchet MS" w:hAnsi="Trebuchet MS"/>
                <w:kern w:val="2"/>
                <w:sz w:val="22"/>
                <w:szCs w:val="22"/>
              </w:rPr>
            </w:pPr>
          </w:p>
        </w:tc>
        <w:tc>
          <w:tcPr>
            <w:tcW w:w="3240" w:type="dxa"/>
          </w:tcPr>
          <w:p w14:paraId="7D81A35C"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1.1.10. Atstovavimo pagrindas</w:t>
            </w:r>
          </w:p>
        </w:tc>
        <w:tc>
          <w:tcPr>
            <w:tcW w:w="3510" w:type="dxa"/>
          </w:tcPr>
          <w:p w14:paraId="7164E978" w14:textId="3302A1BB" w:rsidR="00027B83" w:rsidRPr="009B7EA9" w:rsidRDefault="00027B83">
            <w:pPr>
              <w:jc w:val="center"/>
              <w:rPr>
                <w:rFonts w:ascii="Trebuchet MS" w:hAnsi="Trebuchet MS"/>
                <w:kern w:val="2"/>
                <w:sz w:val="22"/>
                <w:szCs w:val="22"/>
              </w:rPr>
            </w:pPr>
          </w:p>
        </w:tc>
      </w:tr>
      <w:tr w:rsidR="00027B83" w:rsidRPr="009B7EA9" w14:paraId="208DA5AB" w14:textId="77777777">
        <w:tc>
          <w:tcPr>
            <w:tcW w:w="2808" w:type="dxa"/>
            <w:vMerge w:val="restart"/>
          </w:tcPr>
          <w:p w14:paraId="6C001A19" w14:textId="77777777" w:rsidR="00027B83" w:rsidRPr="009B7EA9" w:rsidRDefault="00027B83">
            <w:pPr>
              <w:rPr>
                <w:rFonts w:ascii="Trebuchet MS" w:hAnsi="Trebuchet MS"/>
                <w:b/>
                <w:kern w:val="2"/>
                <w:sz w:val="22"/>
                <w:szCs w:val="22"/>
              </w:rPr>
            </w:pPr>
          </w:p>
          <w:p w14:paraId="5AF623B9" w14:textId="77777777" w:rsidR="00027B83" w:rsidRPr="009B7EA9" w:rsidRDefault="00027B83">
            <w:pPr>
              <w:rPr>
                <w:rFonts w:ascii="Trebuchet MS" w:hAnsi="Trebuchet MS"/>
                <w:b/>
                <w:kern w:val="2"/>
                <w:sz w:val="22"/>
                <w:szCs w:val="22"/>
              </w:rPr>
            </w:pPr>
          </w:p>
          <w:p w14:paraId="2FC546C0" w14:textId="77777777" w:rsidR="00027B83" w:rsidRPr="009B7EA9" w:rsidRDefault="00027B83">
            <w:pPr>
              <w:rPr>
                <w:rFonts w:ascii="Trebuchet MS" w:hAnsi="Trebuchet MS"/>
                <w:b/>
                <w:kern w:val="2"/>
                <w:sz w:val="22"/>
                <w:szCs w:val="22"/>
              </w:rPr>
            </w:pPr>
          </w:p>
          <w:p w14:paraId="3E3805B9"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1.2. Tiekėjas</w:t>
            </w:r>
          </w:p>
          <w:p w14:paraId="6DA744E9" w14:textId="0292055F" w:rsidR="00027B83" w:rsidRPr="009B7EA9" w:rsidRDefault="00027B83">
            <w:pPr>
              <w:rPr>
                <w:rFonts w:ascii="Trebuchet MS" w:hAnsi="Trebuchet MS"/>
                <w:color w:val="4472C4"/>
                <w:kern w:val="2"/>
                <w:sz w:val="22"/>
                <w:szCs w:val="22"/>
              </w:rPr>
            </w:pPr>
          </w:p>
          <w:p w14:paraId="450B9242" w14:textId="77777777" w:rsidR="00027B83" w:rsidRPr="009B7EA9" w:rsidRDefault="00027B83">
            <w:pPr>
              <w:rPr>
                <w:rFonts w:ascii="Trebuchet MS" w:hAnsi="Trebuchet MS"/>
                <w:b/>
                <w:kern w:val="2"/>
                <w:sz w:val="22"/>
                <w:szCs w:val="22"/>
              </w:rPr>
            </w:pPr>
          </w:p>
        </w:tc>
        <w:tc>
          <w:tcPr>
            <w:tcW w:w="3240" w:type="dxa"/>
          </w:tcPr>
          <w:p w14:paraId="67F6D24E"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1.2.1. Pavadinimas</w:t>
            </w:r>
          </w:p>
        </w:tc>
        <w:tc>
          <w:tcPr>
            <w:tcW w:w="3510" w:type="dxa"/>
          </w:tcPr>
          <w:p w14:paraId="02EEDC7F" w14:textId="77777777" w:rsidR="00027B83" w:rsidRPr="009B7EA9" w:rsidRDefault="00027B83">
            <w:pPr>
              <w:jc w:val="center"/>
              <w:rPr>
                <w:rFonts w:ascii="Trebuchet MS" w:hAnsi="Trebuchet MS"/>
                <w:kern w:val="2"/>
                <w:sz w:val="22"/>
                <w:szCs w:val="22"/>
              </w:rPr>
            </w:pPr>
          </w:p>
        </w:tc>
      </w:tr>
      <w:tr w:rsidR="00027B83" w:rsidRPr="009B7EA9" w14:paraId="3EAB2D74" w14:textId="77777777">
        <w:tc>
          <w:tcPr>
            <w:tcW w:w="2808" w:type="dxa"/>
            <w:vMerge/>
          </w:tcPr>
          <w:p w14:paraId="75194712" w14:textId="77777777" w:rsidR="00027B83" w:rsidRPr="009B7EA9" w:rsidRDefault="00027B83">
            <w:pPr>
              <w:rPr>
                <w:rFonts w:ascii="Trebuchet MS" w:hAnsi="Trebuchet MS"/>
                <w:b/>
                <w:kern w:val="2"/>
                <w:sz w:val="22"/>
                <w:szCs w:val="22"/>
              </w:rPr>
            </w:pPr>
          </w:p>
        </w:tc>
        <w:tc>
          <w:tcPr>
            <w:tcW w:w="3240" w:type="dxa"/>
          </w:tcPr>
          <w:p w14:paraId="65C865FD"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1.2.2. Juridinio asmens kodas</w:t>
            </w:r>
          </w:p>
        </w:tc>
        <w:tc>
          <w:tcPr>
            <w:tcW w:w="3510" w:type="dxa"/>
          </w:tcPr>
          <w:p w14:paraId="53FD7CD7" w14:textId="77777777" w:rsidR="00027B83" w:rsidRPr="009B7EA9" w:rsidRDefault="00027B83">
            <w:pPr>
              <w:jc w:val="center"/>
              <w:rPr>
                <w:rFonts w:ascii="Trebuchet MS" w:hAnsi="Trebuchet MS"/>
                <w:kern w:val="2"/>
                <w:sz w:val="22"/>
                <w:szCs w:val="22"/>
              </w:rPr>
            </w:pPr>
          </w:p>
        </w:tc>
      </w:tr>
      <w:tr w:rsidR="00027B83" w:rsidRPr="009B7EA9" w14:paraId="666244A6" w14:textId="77777777">
        <w:tc>
          <w:tcPr>
            <w:tcW w:w="2808" w:type="dxa"/>
            <w:vMerge/>
          </w:tcPr>
          <w:p w14:paraId="47FBA3D1" w14:textId="77777777" w:rsidR="00027B83" w:rsidRPr="009B7EA9" w:rsidRDefault="00027B83">
            <w:pPr>
              <w:rPr>
                <w:rFonts w:ascii="Trebuchet MS" w:hAnsi="Trebuchet MS"/>
                <w:b/>
                <w:kern w:val="2"/>
                <w:sz w:val="22"/>
                <w:szCs w:val="22"/>
              </w:rPr>
            </w:pPr>
          </w:p>
        </w:tc>
        <w:tc>
          <w:tcPr>
            <w:tcW w:w="3240" w:type="dxa"/>
          </w:tcPr>
          <w:p w14:paraId="1BC85940"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1.2.3. Adresas</w:t>
            </w:r>
          </w:p>
        </w:tc>
        <w:tc>
          <w:tcPr>
            <w:tcW w:w="3510" w:type="dxa"/>
          </w:tcPr>
          <w:p w14:paraId="7014BB4C" w14:textId="77777777" w:rsidR="00027B83" w:rsidRPr="009B7EA9" w:rsidRDefault="00027B83">
            <w:pPr>
              <w:jc w:val="center"/>
              <w:rPr>
                <w:rFonts w:ascii="Trebuchet MS" w:hAnsi="Trebuchet MS"/>
                <w:kern w:val="2"/>
                <w:sz w:val="22"/>
                <w:szCs w:val="22"/>
              </w:rPr>
            </w:pPr>
          </w:p>
        </w:tc>
      </w:tr>
      <w:tr w:rsidR="00027B83" w:rsidRPr="009B7EA9" w14:paraId="29C53A2D" w14:textId="77777777">
        <w:tc>
          <w:tcPr>
            <w:tcW w:w="2808" w:type="dxa"/>
            <w:vMerge/>
          </w:tcPr>
          <w:p w14:paraId="62F07FD3" w14:textId="77777777" w:rsidR="00027B83" w:rsidRPr="009B7EA9" w:rsidRDefault="00027B83">
            <w:pPr>
              <w:rPr>
                <w:rFonts w:ascii="Trebuchet MS" w:hAnsi="Trebuchet MS"/>
                <w:b/>
                <w:kern w:val="2"/>
                <w:sz w:val="22"/>
                <w:szCs w:val="22"/>
              </w:rPr>
            </w:pPr>
          </w:p>
        </w:tc>
        <w:tc>
          <w:tcPr>
            <w:tcW w:w="3240" w:type="dxa"/>
          </w:tcPr>
          <w:p w14:paraId="3F64B498"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1.2.4. PVM mokėtojo kodas</w:t>
            </w:r>
          </w:p>
        </w:tc>
        <w:tc>
          <w:tcPr>
            <w:tcW w:w="3510" w:type="dxa"/>
          </w:tcPr>
          <w:p w14:paraId="1570F720" w14:textId="77777777" w:rsidR="00027B83" w:rsidRPr="009B7EA9" w:rsidRDefault="00027B83">
            <w:pPr>
              <w:jc w:val="center"/>
              <w:rPr>
                <w:rFonts w:ascii="Trebuchet MS" w:hAnsi="Trebuchet MS"/>
                <w:kern w:val="2"/>
                <w:sz w:val="22"/>
                <w:szCs w:val="22"/>
              </w:rPr>
            </w:pPr>
          </w:p>
        </w:tc>
      </w:tr>
      <w:tr w:rsidR="00027B83" w:rsidRPr="009B7EA9" w14:paraId="5B9A0B4B" w14:textId="77777777">
        <w:tc>
          <w:tcPr>
            <w:tcW w:w="2808" w:type="dxa"/>
            <w:vMerge/>
          </w:tcPr>
          <w:p w14:paraId="0E55A8FE" w14:textId="77777777" w:rsidR="00027B83" w:rsidRPr="009B7EA9" w:rsidRDefault="00027B83">
            <w:pPr>
              <w:rPr>
                <w:rFonts w:ascii="Trebuchet MS" w:hAnsi="Trebuchet MS"/>
                <w:b/>
                <w:kern w:val="2"/>
                <w:sz w:val="22"/>
                <w:szCs w:val="22"/>
              </w:rPr>
            </w:pPr>
          </w:p>
        </w:tc>
        <w:tc>
          <w:tcPr>
            <w:tcW w:w="3240" w:type="dxa"/>
          </w:tcPr>
          <w:p w14:paraId="0740C72F"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1.2.5. Atsiskaitomoji sąskaita</w:t>
            </w:r>
          </w:p>
        </w:tc>
        <w:tc>
          <w:tcPr>
            <w:tcW w:w="3510" w:type="dxa"/>
          </w:tcPr>
          <w:p w14:paraId="5B25FE4F" w14:textId="77777777" w:rsidR="00027B83" w:rsidRPr="009B7EA9" w:rsidRDefault="00027B83">
            <w:pPr>
              <w:jc w:val="center"/>
              <w:rPr>
                <w:rFonts w:ascii="Trebuchet MS" w:hAnsi="Trebuchet MS"/>
                <w:kern w:val="2"/>
                <w:sz w:val="22"/>
                <w:szCs w:val="22"/>
              </w:rPr>
            </w:pPr>
          </w:p>
        </w:tc>
      </w:tr>
      <w:tr w:rsidR="00027B83" w:rsidRPr="009B7EA9" w14:paraId="0D812494" w14:textId="77777777">
        <w:tc>
          <w:tcPr>
            <w:tcW w:w="2808" w:type="dxa"/>
            <w:vMerge/>
          </w:tcPr>
          <w:p w14:paraId="3FB019FB" w14:textId="77777777" w:rsidR="00027B83" w:rsidRPr="009B7EA9" w:rsidRDefault="00027B83">
            <w:pPr>
              <w:rPr>
                <w:rFonts w:ascii="Trebuchet MS" w:hAnsi="Trebuchet MS"/>
                <w:b/>
                <w:kern w:val="2"/>
                <w:sz w:val="22"/>
                <w:szCs w:val="22"/>
              </w:rPr>
            </w:pPr>
          </w:p>
        </w:tc>
        <w:tc>
          <w:tcPr>
            <w:tcW w:w="3240" w:type="dxa"/>
          </w:tcPr>
          <w:p w14:paraId="61E194F0"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1.2.6. Bankas, banko kodas</w:t>
            </w:r>
          </w:p>
        </w:tc>
        <w:tc>
          <w:tcPr>
            <w:tcW w:w="3510" w:type="dxa"/>
          </w:tcPr>
          <w:p w14:paraId="261BA477" w14:textId="77777777" w:rsidR="00027B83" w:rsidRPr="009B7EA9" w:rsidRDefault="00027B83">
            <w:pPr>
              <w:jc w:val="center"/>
              <w:rPr>
                <w:rFonts w:ascii="Trebuchet MS" w:hAnsi="Trebuchet MS"/>
                <w:kern w:val="2"/>
                <w:sz w:val="22"/>
                <w:szCs w:val="22"/>
              </w:rPr>
            </w:pPr>
          </w:p>
        </w:tc>
      </w:tr>
      <w:tr w:rsidR="00027B83" w:rsidRPr="009B7EA9" w14:paraId="3A61E74A" w14:textId="77777777">
        <w:tc>
          <w:tcPr>
            <w:tcW w:w="2808" w:type="dxa"/>
            <w:vMerge/>
          </w:tcPr>
          <w:p w14:paraId="2E64EFD9" w14:textId="77777777" w:rsidR="00027B83" w:rsidRPr="009B7EA9" w:rsidRDefault="00027B83">
            <w:pPr>
              <w:rPr>
                <w:rFonts w:ascii="Trebuchet MS" w:hAnsi="Trebuchet MS"/>
                <w:b/>
                <w:kern w:val="2"/>
                <w:sz w:val="22"/>
                <w:szCs w:val="22"/>
              </w:rPr>
            </w:pPr>
          </w:p>
        </w:tc>
        <w:tc>
          <w:tcPr>
            <w:tcW w:w="3240" w:type="dxa"/>
          </w:tcPr>
          <w:p w14:paraId="71522681"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1.2.7. Telefonas</w:t>
            </w:r>
          </w:p>
        </w:tc>
        <w:tc>
          <w:tcPr>
            <w:tcW w:w="3510" w:type="dxa"/>
          </w:tcPr>
          <w:p w14:paraId="779C186C" w14:textId="77777777" w:rsidR="00027B83" w:rsidRPr="009B7EA9" w:rsidRDefault="00027B83">
            <w:pPr>
              <w:jc w:val="center"/>
              <w:rPr>
                <w:rFonts w:ascii="Trebuchet MS" w:hAnsi="Trebuchet MS"/>
                <w:kern w:val="2"/>
                <w:sz w:val="22"/>
                <w:szCs w:val="22"/>
              </w:rPr>
            </w:pPr>
          </w:p>
        </w:tc>
      </w:tr>
      <w:tr w:rsidR="00027B83" w:rsidRPr="009B7EA9" w14:paraId="4A6AF2AD" w14:textId="77777777">
        <w:tc>
          <w:tcPr>
            <w:tcW w:w="2808" w:type="dxa"/>
            <w:vMerge/>
          </w:tcPr>
          <w:p w14:paraId="58F2C5B1" w14:textId="77777777" w:rsidR="00027B83" w:rsidRPr="009B7EA9" w:rsidRDefault="00027B83">
            <w:pPr>
              <w:rPr>
                <w:rFonts w:ascii="Trebuchet MS" w:hAnsi="Trebuchet MS"/>
                <w:b/>
                <w:kern w:val="2"/>
                <w:sz w:val="22"/>
                <w:szCs w:val="22"/>
              </w:rPr>
            </w:pPr>
          </w:p>
        </w:tc>
        <w:tc>
          <w:tcPr>
            <w:tcW w:w="3240" w:type="dxa"/>
          </w:tcPr>
          <w:p w14:paraId="7496FFE6"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1.2.8. El. paštas</w:t>
            </w:r>
          </w:p>
        </w:tc>
        <w:tc>
          <w:tcPr>
            <w:tcW w:w="3510" w:type="dxa"/>
          </w:tcPr>
          <w:p w14:paraId="5FE40A45" w14:textId="77777777" w:rsidR="00027B83" w:rsidRPr="009B7EA9" w:rsidRDefault="00027B83">
            <w:pPr>
              <w:jc w:val="center"/>
              <w:rPr>
                <w:rFonts w:ascii="Trebuchet MS" w:hAnsi="Trebuchet MS"/>
                <w:kern w:val="2"/>
                <w:sz w:val="22"/>
                <w:szCs w:val="22"/>
              </w:rPr>
            </w:pPr>
          </w:p>
        </w:tc>
      </w:tr>
      <w:tr w:rsidR="00027B83" w:rsidRPr="009B7EA9" w14:paraId="67CA8A8E" w14:textId="77777777">
        <w:tc>
          <w:tcPr>
            <w:tcW w:w="2808" w:type="dxa"/>
            <w:vMerge/>
          </w:tcPr>
          <w:p w14:paraId="03ECA91F" w14:textId="77777777" w:rsidR="00027B83" w:rsidRPr="009B7EA9" w:rsidRDefault="00027B83">
            <w:pPr>
              <w:rPr>
                <w:rFonts w:ascii="Trebuchet MS" w:hAnsi="Trebuchet MS"/>
                <w:b/>
                <w:kern w:val="2"/>
                <w:sz w:val="22"/>
                <w:szCs w:val="22"/>
              </w:rPr>
            </w:pPr>
          </w:p>
        </w:tc>
        <w:tc>
          <w:tcPr>
            <w:tcW w:w="3240" w:type="dxa"/>
          </w:tcPr>
          <w:p w14:paraId="2920CEAC"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1.2.9. Šalies atstovas</w:t>
            </w:r>
          </w:p>
        </w:tc>
        <w:tc>
          <w:tcPr>
            <w:tcW w:w="3510" w:type="dxa"/>
          </w:tcPr>
          <w:p w14:paraId="6AA5701A" w14:textId="77777777" w:rsidR="00027B83" w:rsidRPr="009B7EA9" w:rsidRDefault="00027B83">
            <w:pPr>
              <w:jc w:val="center"/>
              <w:rPr>
                <w:rFonts w:ascii="Trebuchet MS" w:hAnsi="Trebuchet MS"/>
                <w:kern w:val="2"/>
                <w:sz w:val="22"/>
                <w:szCs w:val="22"/>
              </w:rPr>
            </w:pPr>
          </w:p>
        </w:tc>
      </w:tr>
      <w:tr w:rsidR="00027B83" w:rsidRPr="009B7EA9" w14:paraId="21B1C29D" w14:textId="77777777">
        <w:tc>
          <w:tcPr>
            <w:tcW w:w="2808" w:type="dxa"/>
            <w:vMerge/>
          </w:tcPr>
          <w:p w14:paraId="6032661D" w14:textId="77777777" w:rsidR="00027B83" w:rsidRPr="009B7EA9" w:rsidRDefault="00027B83">
            <w:pPr>
              <w:rPr>
                <w:rFonts w:ascii="Trebuchet MS" w:hAnsi="Trebuchet MS"/>
                <w:b/>
                <w:kern w:val="2"/>
                <w:sz w:val="22"/>
                <w:szCs w:val="22"/>
              </w:rPr>
            </w:pPr>
          </w:p>
        </w:tc>
        <w:tc>
          <w:tcPr>
            <w:tcW w:w="3240" w:type="dxa"/>
          </w:tcPr>
          <w:p w14:paraId="08846265"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1.2.10. Atstovavimo pagrindas</w:t>
            </w:r>
          </w:p>
        </w:tc>
        <w:tc>
          <w:tcPr>
            <w:tcW w:w="3510" w:type="dxa"/>
          </w:tcPr>
          <w:p w14:paraId="59BF79D5" w14:textId="77777777" w:rsidR="00027B83" w:rsidRPr="009B7EA9" w:rsidRDefault="00027B83">
            <w:pPr>
              <w:jc w:val="center"/>
              <w:rPr>
                <w:rFonts w:ascii="Trebuchet MS" w:hAnsi="Trebuchet MS"/>
                <w:kern w:val="2"/>
                <w:sz w:val="22"/>
                <w:szCs w:val="22"/>
              </w:rPr>
            </w:pPr>
          </w:p>
        </w:tc>
      </w:tr>
    </w:tbl>
    <w:p w14:paraId="3B83B988" w14:textId="77777777" w:rsidR="00027B83" w:rsidRPr="009B7EA9"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
        <w:gridCol w:w="1702"/>
        <w:gridCol w:w="4755"/>
      </w:tblGrid>
      <w:tr w:rsidR="00027B83" w:rsidRPr="009B7EA9" w14:paraId="65ACB567" w14:textId="77777777">
        <w:trPr>
          <w:trHeight w:val="300"/>
        </w:trPr>
        <w:tc>
          <w:tcPr>
            <w:tcW w:w="9535" w:type="dxa"/>
            <w:gridSpan w:val="4"/>
          </w:tcPr>
          <w:p w14:paraId="47716E99"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2. ATSAKINGI ASMENYS</w:t>
            </w:r>
          </w:p>
        </w:tc>
      </w:tr>
      <w:tr w:rsidR="00027B83" w:rsidRPr="009B7EA9" w14:paraId="15A7C904" w14:textId="77777777">
        <w:trPr>
          <w:trHeight w:val="300"/>
        </w:trPr>
        <w:tc>
          <w:tcPr>
            <w:tcW w:w="3094" w:type="dxa"/>
            <w:gridSpan w:val="2"/>
          </w:tcPr>
          <w:p w14:paraId="2DB817BF"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 xml:space="preserve">2.1. Pirkėjo kontaktiniai asmenys, atsakingi už Sutarties vykdymą, </w:t>
            </w:r>
            <w:r w:rsidRPr="009B7EA9">
              <w:rPr>
                <w:rFonts w:ascii="Trebuchet MS" w:hAnsi="Trebuchet MS"/>
                <w:b/>
                <w:sz w:val="22"/>
                <w:szCs w:val="22"/>
              </w:rPr>
              <w:t>Paslaugų</w:t>
            </w:r>
            <w:r w:rsidRPr="009B7EA9">
              <w:rPr>
                <w:rFonts w:ascii="Trebuchet MS" w:hAnsi="Trebuchet MS"/>
                <w:b/>
                <w:kern w:val="2"/>
                <w:sz w:val="22"/>
                <w:szCs w:val="22"/>
              </w:rPr>
              <w:t xml:space="preserve"> priėmimą, Sąskaitų per informacinę sistemą SABIS priėmimą</w:t>
            </w:r>
          </w:p>
        </w:tc>
        <w:tc>
          <w:tcPr>
            <w:tcW w:w="6441" w:type="dxa"/>
            <w:gridSpan w:val="2"/>
          </w:tcPr>
          <w:p w14:paraId="378FE29C" w14:textId="215A769A" w:rsidR="00FA5FD2" w:rsidRPr="009B7EA9" w:rsidRDefault="00FA5FD2" w:rsidP="00FA5FD2">
            <w:pPr>
              <w:jc w:val="both"/>
              <w:rPr>
                <w:rFonts w:ascii="Trebuchet MS" w:hAnsi="Trebuchet MS"/>
                <w:color w:val="4472C4"/>
                <w:kern w:val="2"/>
                <w:sz w:val="22"/>
                <w:szCs w:val="22"/>
              </w:rPr>
            </w:pPr>
            <w:r w:rsidRPr="009B7EA9">
              <w:rPr>
                <w:rFonts w:ascii="Trebuchet MS" w:hAnsi="Trebuchet MS"/>
                <w:kern w:val="2"/>
                <w:sz w:val="22"/>
                <w:szCs w:val="22"/>
              </w:rPr>
              <w:t xml:space="preserve">Valstybinės mokesčių inspekcijos prie Lietuvos Respublikos finansų ministerijos </w:t>
            </w:r>
            <w:r w:rsidRPr="009B7EA9">
              <w:rPr>
                <w:rFonts w:ascii="Trebuchet MS" w:eastAsiaTheme="minorEastAsia" w:hAnsi="Trebuchet MS"/>
                <w:noProof/>
                <w:sz w:val="22"/>
                <w:szCs w:val="22"/>
                <w:lang w:eastAsia="lt-LT"/>
              </w:rPr>
              <w:t xml:space="preserve">Mokestinių prievolių departamento Mokesčių mokėtojų registro administravimo skyriaus vyriausioji specialistė </w:t>
            </w:r>
            <w:r w:rsidRPr="009B7EA9">
              <w:rPr>
                <w:rFonts w:ascii="Trebuchet MS" w:eastAsia="MS Mincho" w:hAnsi="Trebuchet MS"/>
                <w:sz w:val="22"/>
                <w:szCs w:val="22"/>
              </w:rPr>
              <w:t xml:space="preserve">Dovilė Hiksienė, tel.: +370 37 405 232, el. p. </w:t>
            </w:r>
            <w:hyperlink r:id="rId14" w:history="1">
              <w:r w:rsidRPr="009B7EA9">
                <w:rPr>
                  <w:rStyle w:val="Hipersaitas"/>
                  <w:rFonts w:ascii="Trebuchet MS" w:eastAsia="MS Mincho" w:hAnsi="Trebuchet MS"/>
                  <w:sz w:val="22"/>
                  <w:szCs w:val="22"/>
                </w:rPr>
                <w:t>Dovile.Hiksiene@vmi.lt</w:t>
              </w:r>
            </w:hyperlink>
          </w:p>
          <w:p w14:paraId="0A73C060" w14:textId="2684AFFD" w:rsidR="00027B83" w:rsidRPr="009B7EA9" w:rsidRDefault="00027B83">
            <w:pPr>
              <w:rPr>
                <w:rFonts w:ascii="Trebuchet MS" w:hAnsi="Trebuchet MS"/>
                <w:color w:val="4472C4"/>
                <w:kern w:val="2"/>
                <w:sz w:val="22"/>
                <w:szCs w:val="22"/>
              </w:rPr>
            </w:pPr>
          </w:p>
        </w:tc>
      </w:tr>
      <w:tr w:rsidR="00027B83" w:rsidRPr="009B7EA9" w14:paraId="7B08F743" w14:textId="77777777">
        <w:trPr>
          <w:trHeight w:val="300"/>
        </w:trPr>
        <w:tc>
          <w:tcPr>
            <w:tcW w:w="3094" w:type="dxa"/>
            <w:gridSpan w:val="2"/>
          </w:tcPr>
          <w:p w14:paraId="60D76363"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2.2. Tiekėjo kontaktiniai asmenys, atsakingi už Sutarties vykdymą</w:t>
            </w:r>
          </w:p>
        </w:tc>
        <w:tc>
          <w:tcPr>
            <w:tcW w:w="6441" w:type="dxa"/>
            <w:gridSpan w:val="2"/>
          </w:tcPr>
          <w:p w14:paraId="420CAB00" w14:textId="37236DF5" w:rsidR="00027B83" w:rsidRPr="009B7EA9" w:rsidRDefault="00027B83">
            <w:pPr>
              <w:rPr>
                <w:rFonts w:ascii="Trebuchet MS" w:hAnsi="Trebuchet MS"/>
                <w:color w:val="4472C4"/>
                <w:kern w:val="2"/>
                <w:sz w:val="22"/>
                <w:szCs w:val="22"/>
              </w:rPr>
            </w:pPr>
          </w:p>
        </w:tc>
      </w:tr>
      <w:tr w:rsidR="00027B83" w:rsidRPr="009B7EA9" w14:paraId="5F38F90D" w14:textId="77777777">
        <w:trPr>
          <w:trHeight w:val="300"/>
        </w:trPr>
        <w:tc>
          <w:tcPr>
            <w:tcW w:w="9535" w:type="dxa"/>
            <w:gridSpan w:val="4"/>
          </w:tcPr>
          <w:p w14:paraId="2202C47F"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3. SUTARTIES DALYKAS</w:t>
            </w:r>
          </w:p>
        </w:tc>
      </w:tr>
      <w:tr w:rsidR="00027B83" w:rsidRPr="009B7EA9" w14:paraId="0382195F" w14:textId="77777777">
        <w:trPr>
          <w:trHeight w:val="300"/>
        </w:trPr>
        <w:tc>
          <w:tcPr>
            <w:tcW w:w="3094" w:type="dxa"/>
            <w:gridSpan w:val="2"/>
          </w:tcPr>
          <w:p w14:paraId="27B75B6A"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lastRenderedPageBreak/>
              <w:t>3.1. Sutarties dalykas</w:t>
            </w:r>
          </w:p>
        </w:tc>
        <w:tc>
          <w:tcPr>
            <w:tcW w:w="6441" w:type="dxa"/>
            <w:gridSpan w:val="2"/>
          </w:tcPr>
          <w:p w14:paraId="403AB65E" w14:textId="47CE213F" w:rsidR="00027B83" w:rsidRPr="009B7EA9" w:rsidRDefault="000B0897" w:rsidP="003E4616">
            <w:pPr>
              <w:jc w:val="both"/>
              <w:rPr>
                <w:rFonts w:ascii="Trebuchet MS" w:hAnsi="Trebuchet MS"/>
                <w:kern w:val="2"/>
                <w:sz w:val="22"/>
                <w:szCs w:val="22"/>
              </w:rPr>
            </w:pPr>
            <w:r w:rsidRPr="009B7EA9">
              <w:rPr>
                <w:rFonts w:ascii="Trebuchet MS" w:hAnsi="Trebuchet MS"/>
                <w:kern w:val="2"/>
                <w:sz w:val="22"/>
                <w:szCs w:val="22"/>
              </w:rPr>
              <w:t xml:space="preserve">Tiekėjas įsipareigoja Sutartyje numatytomis sąlygomis suteikti Pirkėjui </w:t>
            </w:r>
            <w:r w:rsidR="0023609C" w:rsidRPr="009B7EA9">
              <w:rPr>
                <w:rFonts w:ascii="Trebuchet MS" w:hAnsi="Trebuchet MS"/>
                <w:sz w:val="22"/>
                <w:szCs w:val="22"/>
              </w:rPr>
              <w:t xml:space="preserve">Mokesčių mokėtojų registro (MMR) techninės priežiūros </w:t>
            </w:r>
            <w:r w:rsidRPr="009B7EA9">
              <w:rPr>
                <w:rFonts w:ascii="Trebuchet MS" w:hAnsi="Trebuchet MS"/>
                <w:kern w:val="2"/>
                <w:sz w:val="22"/>
                <w:szCs w:val="22"/>
              </w:rPr>
              <w:t>Paslaugas</w:t>
            </w:r>
            <w:r w:rsidR="003E4616" w:rsidRPr="009B7EA9">
              <w:rPr>
                <w:rFonts w:ascii="Trebuchet MS" w:hAnsi="Trebuchet MS"/>
                <w:kern w:val="2"/>
                <w:sz w:val="22"/>
                <w:szCs w:val="22"/>
              </w:rPr>
              <w:t xml:space="preserve">, kurios </w:t>
            </w:r>
            <w:r w:rsidR="003E4616" w:rsidRPr="009B7EA9">
              <w:rPr>
                <w:rFonts w:ascii="Trebuchet MS" w:hAnsi="Trebuchet MS"/>
                <w:sz w:val="22"/>
                <w:szCs w:val="22"/>
              </w:rPr>
              <w:t>yra reikalingos MMR priežiūrai užtikrinti</w:t>
            </w:r>
            <w:r w:rsidR="00F4126E" w:rsidRPr="009B7EA9">
              <w:rPr>
                <w:rFonts w:ascii="Trebuchet MS" w:hAnsi="Trebuchet MS"/>
                <w:sz w:val="22"/>
                <w:szCs w:val="22"/>
              </w:rPr>
              <w:t xml:space="preserve"> </w:t>
            </w:r>
            <w:r w:rsidR="00F4126E" w:rsidRPr="009B7EA9">
              <w:rPr>
                <w:rFonts w:ascii="Trebuchet MS" w:hAnsi="Trebuchet MS"/>
                <w:kern w:val="2"/>
                <w:sz w:val="22"/>
                <w:szCs w:val="22"/>
              </w:rPr>
              <w:t xml:space="preserve">(toliau </w:t>
            </w:r>
            <w:r w:rsidR="00F4126E" w:rsidRPr="009B7EA9">
              <w:rPr>
                <w:rFonts w:ascii="Trebuchet MS" w:hAnsi="Trebuchet MS"/>
                <w:sz w:val="22"/>
                <w:szCs w:val="22"/>
              </w:rPr>
              <w:t>—</w:t>
            </w:r>
            <w:r w:rsidR="00F4126E" w:rsidRPr="009B7EA9">
              <w:rPr>
                <w:rFonts w:ascii="Trebuchet MS" w:hAnsi="Trebuchet MS"/>
                <w:kern w:val="2"/>
                <w:sz w:val="22"/>
                <w:szCs w:val="22"/>
              </w:rPr>
              <w:t xml:space="preserve"> Paslaugos)</w:t>
            </w:r>
            <w:r w:rsidR="003E4616" w:rsidRPr="009B7EA9">
              <w:rPr>
                <w:rFonts w:ascii="Trebuchet MS" w:hAnsi="Trebuchet MS"/>
                <w:sz w:val="22"/>
                <w:szCs w:val="22"/>
              </w:rPr>
              <w:t>, t. y. visų iki pirkimo sutarties pasirašymo sukurtų, taip pat po pirkimo sutarties pasirašymo modernizuotų ir naujai sukurtų MMR komponentų priežiūra</w:t>
            </w:r>
            <w:r w:rsidRPr="009B7EA9">
              <w:rPr>
                <w:rFonts w:ascii="Trebuchet MS" w:hAnsi="Trebuchet MS"/>
                <w:kern w:val="2"/>
                <w:sz w:val="22"/>
                <w:szCs w:val="22"/>
              </w:rPr>
              <w:t>.</w:t>
            </w:r>
          </w:p>
          <w:p w14:paraId="76686E44" w14:textId="42300BFA" w:rsidR="00F4126E" w:rsidRPr="009B7EA9" w:rsidRDefault="00F4126E" w:rsidP="00F4126E">
            <w:pPr>
              <w:pStyle w:val="Betarp"/>
              <w:tabs>
                <w:tab w:val="left" w:pos="993"/>
                <w:tab w:val="left" w:pos="1134"/>
              </w:tabs>
              <w:jc w:val="both"/>
              <w:rPr>
                <w:rFonts w:ascii="Trebuchet MS" w:hAnsi="Trebuchet MS"/>
              </w:rPr>
            </w:pPr>
            <w:r w:rsidRPr="009B7EA9">
              <w:rPr>
                <w:rFonts w:ascii="Trebuchet MS" w:hAnsi="Trebuchet MS"/>
              </w:rPr>
              <w:t>Paslauga apima šiuos elementus:</w:t>
            </w:r>
          </w:p>
          <w:p w14:paraId="1F5B2A94" w14:textId="4E993D82" w:rsidR="00F4126E" w:rsidRPr="009B7EA9" w:rsidRDefault="00F4126E" w:rsidP="00F4126E">
            <w:pPr>
              <w:shd w:val="clear" w:color="auto" w:fill="FFFFFF"/>
              <w:tabs>
                <w:tab w:val="left" w:pos="341"/>
              </w:tabs>
              <w:autoSpaceDE w:val="0"/>
              <w:autoSpaceDN w:val="0"/>
              <w:adjustRightInd w:val="0"/>
              <w:jc w:val="both"/>
              <w:rPr>
                <w:rFonts w:ascii="Trebuchet MS" w:hAnsi="Trebuchet MS"/>
                <w:sz w:val="22"/>
                <w:szCs w:val="22"/>
              </w:rPr>
            </w:pPr>
            <w:r w:rsidRPr="009B7EA9">
              <w:rPr>
                <w:rFonts w:ascii="Trebuchet MS" w:hAnsi="Trebuchet MS"/>
                <w:sz w:val="22"/>
                <w:szCs w:val="22"/>
              </w:rPr>
              <w:tab/>
              <w:t>3.1.1. konsultavimo darbai — Pirkėjo nurodytų darbuotojų konsultavimas darbo su MMR, jos komponentų bei naudojamos programinės įrangos  administravimo klausimais;</w:t>
            </w:r>
          </w:p>
          <w:p w14:paraId="077D3D9F" w14:textId="727D0891" w:rsidR="00F4126E" w:rsidRPr="009B7EA9" w:rsidRDefault="00F4126E" w:rsidP="00F4126E">
            <w:pPr>
              <w:pStyle w:val="Pagrindinistekstas2"/>
              <w:tabs>
                <w:tab w:val="left" w:pos="341"/>
              </w:tabs>
              <w:spacing w:after="20" w:line="240" w:lineRule="auto"/>
              <w:jc w:val="both"/>
              <w:rPr>
                <w:rFonts w:ascii="Trebuchet MS" w:hAnsi="Trebuchet MS"/>
                <w:sz w:val="22"/>
                <w:szCs w:val="22"/>
              </w:rPr>
            </w:pPr>
            <w:r w:rsidRPr="009B7EA9">
              <w:rPr>
                <w:rFonts w:ascii="Trebuchet MS" w:hAnsi="Trebuchet MS"/>
                <w:sz w:val="22"/>
                <w:szCs w:val="22"/>
              </w:rPr>
              <w:tab/>
              <w:t>3.1.2. negarantinių MMR eksploatavimo trikčių šalinimo, klaidų taisymo Paslaugos, susijusios sistemos eksploatavimo dokumentacijos atnaujinimai, esant MMR pakeitimams;</w:t>
            </w:r>
          </w:p>
          <w:p w14:paraId="6AB1A5AC" w14:textId="19E4953A" w:rsidR="00F4126E" w:rsidRPr="009B7EA9" w:rsidRDefault="00F4126E" w:rsidP="00F4126E">
            <w:pPr>
              <w:pStyle w:val="Pagrindinistekstas2"/>
              <w:tabs>
                <w:tab w:val="left" w:pos="341"/>
              </w:tabs>
              <w:spacing w:after="20" w:line="240" w:lineRule="auto"/>
              <w:jc w:val="both"/>
              <w:rPr>
                <w:rFonts w:ascii="Trebuchet MS" w:eastAsiaTheme="majorEastAsia" w:hAnsi="Trebuchet MS" w:cstheme="majorBidi"/>
                <w:sz w:val="22"/>
                <w:szCs w:val="22"/>
              </w:rPr>
            </w:pPr>
            <w:r w:rsidRPr="009B7EA9">
              <w:rPr>
                <w:rFonts w:ascii="Trebuchet MS" w:hAnsi="Trebuchet MS"/>
                <w:sz w:val="22"/>
                <w:szCs w:val="22"/>
              </w:rPr>
              <w:tab/>
              <w:t xml:space="preserve">3.1.3. smulkūs modernizavimo darbai, nereikalaujantys esminių projektinių sprendimų keitimo. Incidentų </w:t>
            </w:r>
            <w:r w:rsidRPr="009B7EA9">
              <w:rPr>
                <w:rFonts w:ascii="Trebuchet MS" w:hAnsi="Trebuchet MS"/>
                <w:kern w:val="2"/>
                <w:sz w:val="22"/>
                <w:szCs w:val="22"/>
              </w:rPr>
              <w:t>išorės užduotys</w:t>
            </w:r>
            <w:r w:rsidRPr="009B7EA9">
              <w:rPr>
                <w:rFonts w:ascii="Trebuchet MS" w:hAnsi="Trebuchet MS"/>
                <w:sz w:val="22"/>
                <w:szCs w:val="22"/>
              </w:rPr>
              <w:t xml:space="preserve"> atlikti smulkų modernizavimą perduodamos ir vykdomos pagal suderintą grafiką;</w:t>
            </w:r>
          </w:p>
          <w:p w14:paraId="3C2D9811" w14:textId="17F6F9B0" w:rsidR="00F4126E" w:rsidRPr="009B7EA9" w:rsidRDefault="00F4126E" w:rsidP="00F4126E">
            <w:pPr>
              <w:pStyle w:val="Pagrindinistekstas2"/>
              <w:tabs>
                <w:tab w:val="left" w:pos="341"/>
              </w:tabs>
              <w:spacing w:after="20" w:line="240" w:lineRule="auto"/>
              <w:jc w:val="both"/>
              <w:rPr>
                <w:rFonts w:ascii="Trebuchet MS" w:hAnsi="Trebuchet MS"/>
                <w:sz w:val="22"/>
                <w:szCs w:val="22"/>
              </w:rPr>
            </w:pPr>
            <w:r w:rsidRPr="009B7EA9">
              <w:rPr>
                <w:rFonts w:ascii="Trebuchet MS" w:hAnsi="Trebuchet MS"/>
                <w:sz w:val="22"/>
                <w:szCs w:val="22"/>
              </w:rPr>
              <w:tab/>
            </w:r>
            <w:r w:rsidR="00ED23E8" w:rsidRPr="009B7EA9">
              <w:rPr>
                <w:rFonts w:ascii="Trebuchet MS" w:hAnsi="Trebuchet MS"/>
                <w:sz w:val="22"/>
                <w:szCs w:val="22"/>
              </w:rPr>
              <w:t>3</w:t>
            </w:r>
            <w:r w:rsidRPr="009B7EA9">
              <w:rPr>
                <w:rFonts w:ascii="Trebuchet MS" w:hAnsi="Trebuchet MS"/>
                <w:sz w:val="22"/>
                <w:szCs w:val="22"/>
              </w:rPr>
              <w:t>.1.4. kitų P</w:t>
            </w:r>
            <w:r w:rsidR="00ED23E8" w:rsidRPr="009B7EA9">
              <w:rPr>
                <w:rFonts w:ascii="Trebuchet MS" w:hAnsi="Trebuchet MS"/>
                <w:sz w:val="22"/>
                <w:szCs w:val="22"/>
              </w:rPr>
              <w:t>aslaugų</w:t>
            </w:r>
            <w:r w:rsidRPr="009B7EA9">
              <w:rPr>
                <w:rFonts w:ascii="Trebuchet MS" w:hAnsi="Trebuchet MS"/>
                <w:sz w:val="22"/>
                <w:szCs w:val="22"/>
              </w:rPr>
              <w:t xml:space="preserve"> T</w:t>
            </w:r>
            <w:r w:rsidR="00ED23E8" w:rsidRPr="009B7EA9">
              <w:rPr>
                <w:rFonts w:ascii="Trebuchet MS" w:hAnsi="Trebuchet MS"/>
                <w:sz w:val="22"/>
                <w:szCs w:val="22"/>
              </w:rPr>
              <w:t>iekėjų</w:t>
            </w:r>
            <w:r w:rsidRPr="009B7EA9">
              <w:rPr>
                <w:rFonts w:ascii="Trebuchet MS" w:hAnsi="Trebuchet MS"/>
                <w:sz w:val="22"/>
                <w:szCs w:val="22"/>
              </w:rPr>
              <w:t>, vykdančių MMR kūrimo ir / ar modernizavimo darbus, diegimui teikiamų sprendimų programinio kodo vertinimas ir analizė;</w:t>
            </w:r>
          </w:p>
          <w:p w14:paraId="3C2FA32F" w14:textId="336BF5D8" w:rsidR="00F4126E" w:rsidRPr="009B7EA9" w:rsidRDefault="00F4126E" w:rsidP="00F4126E">
            <w:pPr>
              <w:pStyle w:val="Pagrindinistekstas2"/>
              <w:tabs>
                <w:tab w:val="left" w:pos="341"/>
              </w:tabs>
              <w:spacing w:after="20" w:line="240" w:lineRule="auto"/>
              <w:jc w:val="both"/>
              <w:rPr>
                <w:rFonts w:ascii="Trebuchet MS" w:hAnsi="Trebuchet MS" w:cstheme="minorHAnsi"/>
                <w:sz w:val="22"/>
                <w:szCs w:val="22"/>
              </w:rPr>
            </w:pPr>
            <w:r w:rsidRPr="009B7EA9">
              <w:rPr>
                <w:rFonts w:ascii="Trebuchet MS" w:hAnsi="Trebuchet MS" w:cstheme="minorHAnsi"/>
                <w:sz w:val="22"/>
                <w:szCs w:val="22"/>
              </w:rPr>
              <w:tab/>
            </w:r>
            <w:r w:rsidR="00ED23E8" w:rsidRPr="009B7EA9">
              <w:rPr>
                <w:rFonts w:ascii="Trebuchet MS" w:hAnsi="Trebuchet MS" w:cstheme="minorHAnsi"/>
                <w:sz w:val="22"/>
                <w:szCs w:val="22"/>
              </w:rPr>
              <w:t>3</w:t>
            </w:r>
            <w:r w:rsidRPr="009B7EA9">
              <w:rPr>
                <w:rFonts w:ascii="Trebuchet MS" w:hAnsi="Trebuchet MS" w:cstheme="minorHAnsi"/>
                <w:sz w:val="22"/>
                <w:szCs w:val="22"/>
              </w:rPr>
              <w:t xml:space="preserve">.1.5. </w:t>
            </w:r>
            <w:r w:rsidRPr="009B7EA9">
              <w:rPr>
                <w:rFonts w:ascii="Trebuchet MS" w:hAnsi="Trebuchet MS"/>
                <w:sz w:val="22"/>
                <w:szCs w:val="22"/>
              </w:rPr>
              <w:t xml:space="preserve">esant poreikiui, bendru </w:t>
            </w:r>
            <w:r w:rsidR="00ED23E8" w:rsidRPr="009B7EA9">
              <w:rPr>
                <w:rFonts w:ascii="Trebuchet MS" w:hAnsi="Trebuchet MS"/>
                <w:sz w:val="22"/>
                <w:szCs w:val="22"/>
              </w:rPr>
              <w:t>Pirkėjo</w:t>
            </w:r>
            <w:r w:rsidRPr="009B7EA9">
              <w:rPr>
                <w:rFonts w:ascii="Trebuchet MS" w:hAnsi="Trebuchet MS"/>
                <w:sz w:val="22"/>
                <w:szCs w:val="22"/>
              </w:rPr>
              <w:t xml:space="preserve"> ir T</w:t>
            </w:r>
            <w:r w:rsidR="00ED23E8" w:rsidRPr="009B7EA9">
              <w:rPr>
                <w:rFonts w:ascii="Trebuchet MS" w:hAnsi="Trebuchet MS"/>
                <w:sz w:val="22"/>
                <w:szCs w:val="22"/>
              </w:rPr>
              <w:t>iekėjo</w:t>
            </w:r>
            <w:r w:rsidRPr="009B7EA9">
              <w:rPr>
                <w:rFonts w:ascii="Trebuchet MS" w:hAnsi="Trebuchet MS"/>
                <w:sz w:val="22"/>
                <w:szCs w:val="22"/>
              </w:rPr>
              <w:t xml:space="preserve"> sutarimu, MMR ir jos komponentų, serverių ir duomenų bazių bei P</w:t>
            </w:r>
            <w:r w:rsidR="00ED23E8" w:rsidRPr="009B7EA9">
              <w:rPr>
                <w:rFonts w:ascii="Trebuchet MS" w:hAnsi="Trebuchet MS"/>
                <w:sz w:val="22"/>
                <w:szCs w:val="22"/>
              </w:rPr>
              <w:t>aslaugų</w:t>
            </w:r>
            <w:r w:rsidRPr="009B7EA9">
              <w:rPr>
                <w:rFonts w:ascii="Trebuchet MS" w:hAnsi="Trebuchet MS"/>
                <w:sz w:val="22"/>
                <w:szCs w:val="22"/>
              </w:rPr>
              <w:t xml:space="preserve"> procesų stebėjimas ir veikimo užtikrinimas </w:t>
            </w:r>
            <w:r w:rsidR="00ED23E8" w:rsidRPr="009B7EA9">
              <w:rPr>
                <w:rFonts w:ascii="Trebuchet MS" w:hAnsi="Trebuchet MS"/>
                <w:sz w:val="22"/>
                <w:szCs w:val="22"/>
              </w:rPr>
              <w:t>Pirkėjo</w:t>
            </w:r>
            <w:r w:rsidRPr="009B7EA9">
              <w:rPr>
                <w:rFonts w:ascii="Trebuchet MS" w:hAnsi="Trebuchet MS"/>
                <w:sz w:val="22"/>
                <w:szCs w:val="22"/>
              </w:rPr>
              <w:t xml:space="preserve"> ne darbo valandomis</w:t>
            </w:r>
            <w:r w:rsidRPr="009B7EA9">
              <w:rPr>
                <w:rFonts w:ascii="Trebuchet MS" w:hAnsi="Trebuchet MS" w:cstheme="minorHAnsi"/>
                <w:sz w:val="22"/>
                <w:szCs w:val="22"/>
              </w:rPr>
              <w:t>;</w:t>
            </w:r>
          </w:p>
          <w:p w14:paraId="49DE487A" w14:textId="0DE7EF7B" w:rsidR="00F4126E" w:rsidRPr="009B7EA9" w:rsidRDefault="00F4126E" w:rsidP="00F4126E">
            <w:pPr>
              <w:tabs>
                <w:tab w:val="left" w:pos="341"/>
              </w:tabs>
              <w:jc w:val="both"/>
              <w:rPr>
                <w:rFonts w:ascii="Trebuchet MS" w:hAnsi="Trebuchet MS"/>
                <w:color w:val="000000"/>
                <w:kern w:val="2"/>
                <w:sz w:val="22"/>
                <w:szCs w:val="22"/>
              </w:rPr>
            </w:pPr>
            <w:r w:rsidRPr="009B7EA9">
              <w:rPr>
                <w:rFonts w:ascii="Trebuchet MS" w:hAnsi="Trebuchet MS"/>
                <w:sz w:val="22"/>
                <w:szCs w:val="22"/>
              </w:rPr>
              <w:tab/>
            </w:r>
            <w:r w:rsidR="00ED23E8" w:rsidRPr="009B7EA9">
              <w:rPr>
                <w:rFonts w:ascii="Trebuchet MS" w:hAnsi="Trebuchet MS"/>
                <w:sz w:val="22"/>
                <w:szCs w:val="22"/>
              </w:rPr>
              <w:t>3</w:t>
            </w:r>
            <w:r w:rsidRPr="009B7EA9">
              <w:rPr>
                <w:rFonts w:ascii="Trebuchet MS" w:hAnsi="Trebuchet MS"/>
                <w:sz w:val="22"/>
                <w:szCs w:val="22"/>
              </w:rPr>
              <w:t>.1.6. MMR ir jos komponentų darbingumo atstatymas</w:t>
            </w:r>
            <w:r w:rsidR="00ED23E8" w:rsidRPr="009B7EA9">
              <w:rPr>
                <w:rFonts w:ascii="Trebuchet MS" w:hAnsi="Trebuchet MS"/>
                <w:sz w:val="22"/>
                <w:szCs w:val="22"/>
              </w:rPr>
              <w:t>.</w:t>
            </w:r>
          </w:p>
          <w:p w14:paraId="7D55BC03" w14:textId="77777777" w:rsidR="00316481" w:rsidRPr="009B7EA9" w:rsidRDefault="00316481">
            <w:pPr>
              <w:rPr>
                <w:rFonts w:ascii="Trebuchet MS" w:hAnsi="Trebuchet MS"/>
                <w:color w:val="000000"/>
                <w:kern w:val="2"/>
                <w:sz w:val="22"/>
                <w:szCs w:val="22"/>
              </w:rPr>
            </w:pPr>
          </w:p>
          <w:p w14:paraId="27730B38" w14:textId="09071467" w:rsidR="00027B83" w:rsidRPr="009B7EA9" w:rsidRDefault="000B0897" w:rsidP="00316481">
            <w:pPr>
              <w:jc w:val="both"/>
              <w:rPr>
                <w:rFonts w:ascii="Trebuchet MS" w:hAnsi="Trebuchet MS"/>
                <w:color w:val="000000"/>
                <w:kern w:val="2"/>
                <w:sz w:val="22"/>
                <w:szCs w:val="22"/>
              </w:rPr>
            </w:pPr>
            <w:r w:rsidRPr="009B7EA9">
              <w:rPr>
                <w:rFonts w:ascii="Trebuchet MS" w:hAnsi="Trebuchet MS"/>
                <w:color w:val="000000"/>
                <w:kern w:val="2"/>
                <w:sz w:val="22"/>
                <w:szCs w:val="22"/>
              </w:rPr>
              <w:t xml:space="preserve">Išsamus </w:t>
            </w:r>
            <w:r w:rsidRPr="009B7EA9">
              <w:rPr>
                <w:rFonts w:ascii="Trebuchet MS" w:hAnsi="Trebuchet MS"/>
                <w:color w:val="000000"/>
                <w:sz w:val="22"/>
                <w:szCs w:val="22"/>
              </w:rPr>
              <w:t>Paslaugų</w:t>
            </w:r>
            <w:r w:rsidRPr="009B7EA9">
              <w:rPr>
                <w:rFonts w:ascii="Trebuchet MS" w:hAnsi="Trebuchet MS"/>
                <w:color w:val="000000"/>
                <w:kern w:val="2"/>
                <w:sz w:val="22"/>
                <w:szCs w:val="22"/>
              </w:rPr>
              <w:t xml:space="preserve"> aprašymas ir kiti reikalavimai teikiamoms </w:t>
            </w:r>
            <w:r w:rsidRPr="009B7EA9">
              <w:rPr>
                <w:rFonts w:ascii="Trebuchet MS" w:hAnsi="Trebuchet MS"/>
                <w:color w:val="000000"/>
                <w:sz w:val="22"/>
                <w:szCs w:val="22"/>
              </w:rPr>
              <w:t>Paslaugoms</w:t>
            </w:r>
            <w:r w:rsidRPr="009B7EA9">
              <w:rPr>
                <w:rFonts w:ascii="Trebuchet MS" w:hAnsi="Trebuchet MS"/>
                <w:color w:val="000000"/>
                <w:kern w:val="2"/>
                <w:sz w:val="22"/>
                <w:szCs w:val="22"/>
              </w:rPr>
              <w:t xml:space="preserve"> nustatyti Sutarties priede Nr. </w:t>
            </w:r>
            <w:r w:rsidR="00843B65" w:rsidRPr="009B7EA9">
              <w:rPr>
                <w:rFonts w:ascii="Trebuchet MS" w:hAnsi="Trebuchet MS"/>
                <w:color w:val="000000"/>
                <w:kern w:val="2"/>
                <w:sz w:val="22"/>
                <w:szCs w:val="22"/>
              </w:rPr>
              <w:t>1</w:t>
            </w:r>
            <w:r w:rsidRPr="009B7EA9">
              <w:rPr>
                <w:rFonts w:ascii="Trebuchet MS" w:hAnsi="Trebuchet MS"/>
                <w:color w:val="000000"/>
                <w:kern w:val="2"/>
                <w:sz w:val="22"/>
                <w:szCs w:val="22"/>
              </w:rPr>
              <w:t xml:space="preserve"> „</w:t>
            </w:r>
            <w:r w:rsidR="00877CD6" w:rsidRPr="009B7EA9">
              <w:rPr>
                <w:rFonts w:ascii="Trebuchet MS" w:hAnsi="Trebuchet MS"/>
                <w:color w:val="000000"/>
                <w:kern w:val="2"/>
                <w:sz w:val="22"/>
                <w:szCs w:val="22"/>
              </w:rPr>
              <w:t>Paslaugos t</w:t>
            </w:r>
            <w:r w:rsidRPr="009B7EA9">
              <w:rPr>
                <w:rFonts w:ascii="Trebuchet MS" w:hAnsi="Trebuchet MS"/>
                <w:color w:val="000000"/>
                <w:kern w:val="2"/>
                <w:sz w:val="22"/>
                <w:szCs w:val="22"/>
              </w:rPr>
              <w:t xml:space="preserve">echninė specifikacija“ (toliau </w:t>
            </w:r>
            <w:r w:rsidR="00843B65" w:rsidRPr="009B7EA9">
              <w:rPr>
                <w:rFonts w:ascii="Trebuchet MS" w:hAnsi="Trebuchet MS"/>
                <w:sz w:val="22"/>
                <w:szCs w:val="22"/>
              </w:rPr>
              <w:t>—</w:t>
            </w:r>
            <w:r w:rsidRPr="009B7EA9">
              <w:rPr>
                <w:rFonts w:ascii="Trebuchet MS" w:hAnsi="Trebuchet MS"/>
                <w:color w:val="000000"/>
                <w:kern w:val="2"/>
                <w:sz w:val="22"/>
                <w:szCs w:val="22"/>
              </w:rPr>
              <w:t xml:space="preserve"> Techninė specifikacija) ir Sutarties priede Nr.</w:t>
            </w:r>
            <w:r w:rsidR="00985341" w:rsidRPr="009B7EA9">
              <w:rPr>
                <w:rFonts w:ascii="Trebuchet MS" w:hAnsi="Trebuchet MS"/>
                <w:color w:val="000000"/>
                <w:kern w:val="2"/>
                <w:sz w:val="22"/>
                <w:szCs w:val="22"/>
              </w:rPr>
              <w:t xml:space="preserve"> 2</w:t>
            </w:r>
            <w:r w:rsidRPr="009B7EA9">
              <w:rPr>
                <w:rFonts w:ascii="Trebuchet MS" w:hAnsi="Trebuchet MS"/>
                <w:color w:val="000000"/>
                <w:kern w:val="2"/>
                <w:sz w:val="22"/>
                <w:szCs w:val="22"/>
              </w:rPr>
              <w:t xml:space="preserve"> „Pasiūlymas“.</w:t>
            </w:r>
          </w:p>
        </w:tc>
      </w:tr>
      <w:tr w:rsidR="00027B83" w:rsidRPr="009B7EA9" w14:paraId="20C46499" w14:textId="77777777">
        <w:trPr>
          <w:trHeight w:val="300"/>
        </w:trPr>
        <w:tc>
          <w:tcPr>
            <w:tcW w:w="3094" w:type="dxa"/>
            <w:gridSpan w:val="2"/>
          </w:tcPr>
          <w:p w14:paraId="31140391"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3.2. Pirkimo pavadinimas ir numeris</w:t>
            </w:r>
          </w:p>
        </w:tc>
        <w:tc>
          <w:tcPr>
            <w:tcW w:w="6441" w:type="dxa"/>
            <w:gridSpan w:val="2"/>
          </w:tcPr>
          <w:p w14:paraId="67D99209" w14:textId="6283746D" w:rsidR="00027B83" w:rsidRPr="009B7EA9" w:rsidRDefault="008301FF" w:rsidP="008301FF">
            <w:pPr>
              <w:jc w:val="both"/>
              <w:rPr>
                <w:rFonts w:ascii="Trebuchet MS" w:hAnsi="Trebuchet MS"/>
                <w:kern w:val="2"/>
                <w:sz w:val="22"/>
                <w:szCs w:val="22"/>
              </w:rPr>
            </w:pPr>
            <w:r w:rsidRPr="009B7EA9">
              <w:rPr>
                <w:rFonts w:ascii="Trebuchet MS" w:hAnsi="Trebuchet MS"/>
                <w:sz w:val="22"/>
                <w:szCs w:val="22"/>
              </w:rPr>
              <w:t>Mokesčių mokėtojų registro (MMR) priežiūros paslaugų viešasis pirkimas Nr.</w:t>
            </w:r>
            <w:r w:rsidR="00D97F0E" w:rsidRPr="009B7EA9">
              <w:rPr>
                <w:rFonts w:ascii="Trebuchet MS" w:hAnsi="Trebuchet MS"/>
                <w:sz w:val="22"/>
                <w:szCs w:val="22"/>
              </w:rPr>
              <w:t xml:space="preserve"> 7211806</w:t>
            </w:r>
          </w:p>
        </w:tc>
      </w:tr>
      <w:tr w:rsidR="00027B83" w:rsidRPr="009B7EA9" w14:paraId="5A252299" w14:textId="77777777">
        <w:trPr>
          <w:trHeight w:val="300"/>
        </w:trPr>
        <w:tc>
          <w:tcPr>
            <w:tcW w:w="3094" w:type="dxa"/>
            <w:gridSpan w:val="2"/>
          </w:tcPr>
          <w:p w14:paraId="295408B1"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3.3. Informacija apie Europos Sąjungos lėšomis finansuojamą projektą arba kitą projektą</w:t>
            </w:r>
          </w:p>
        </w:tc>
        <w:tc>
          <w:tcPr>
            <w:tcW w:w="6441" w:type="dxa"/>
            <w:gridSpan w:val="2"/>
          </w:tcPr>
          <w:p w14:paraId="17DE303E"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Netaikoma</w:t>
            </w:r>
          </w:p>
          <w:p w14:paraId="41ED6801" w14:textId="77777777" w:rsidR="00027B83" w:rsidRPr="009B7EA9" w:rsidRDefault="00027B83">
            <w:pPr>
              <w:rPr>
                <w:rFonts w:ascii="Trebuchet MS" w:hAnsi="Trebuchet MS"/>
                <w:kern w:val="2"/>
                <w:sz w:val="22"/>
                <w:szCs w:val="22"/>
              </w:rPr>
            </w:pPr>
          </w:p>
          <w:p w14:paraId="34E6B9E4" w14:textId="77777777" w:rsidR="00027B83" w:rsidRPr="009B7EA9" w:rsidRDefault="00027B83">
            <w:pPr>
              <w:rPr>
                <w:rFonts w:ascii="Trebuchet MS" w:hAnsi="Trebuchet MS"/>
                <w:kern w:val="2"/>
                <w:sz w:val="22"/>
                <w:szCs w:val="22"/>
              </w:rPr>
            </w:pPr>
          </w:p>
          <w:p w14:paraId="12762990" w14:textId="1A120109" w:rsidR="00027B83" w:rsidRPr="009B7EA9" w:rsidRDefault="00027B83">
            <w:pPr>
              <w:rPr>
                <w:rFonts w:ascii="Trebuchet MS" w:hAnsi="Trebuchet MS"/>
                <w:kern w:val="2"/>
                <w:sz w:val="22"/>
                <w:szCs w:val="22"/>
              </w:rPr>
            </w:pPr>
          </w:p>
        </w:tc>
      </w:tr>
      <w:tr w:rsidR="00027B83" w:rsidRPr="009B7EA9" w14:paraId="56639858" w14:textId="77777777">
        <w:trPr>
          <w:trHeight w:val="300"/>
        </w:trPr>
        <w:tc>
          <w:tcPr>
            <w:tcW w:w="9535" w:type="dxa"/>
            <w:gridSpan w:val="4"/>
          </w:tcPr>
          <w:p w14:paraId="5DAD24A4" w14:textId="1793D6B0"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 xml:space="preserve">4. PASLAUGŲ SUTEIKIMO TERMINAI IR PASLAUGŲ PERDAVIMO </w:t>
            </w:r>
            <w:r w:rsidR="00200C93" w:rsidRPr="009B7EA9">
              <w:rPr>
                <w:rFonts w:ascii="Trebuchet MS" w:hAnsi="Trebuchet MS"/>
                <w:sz w:val="22"/>
                <w:szCs w:val="22"/>
              </w:rPr>
              <w:t>—</w:t>
            </w:r>
            <w:r w:rsidRPr="009B7EA9">
              <w:rPr>
                <w:rFonts w:ascii="Trebuchet MS" w:hAnsi="Trebuchet MS"/>
                <w:b/>
                <w:kern w:val="2"/>
                <w:sz w:val="22"/>
                <w:szCs w:val="22"/>
              </w:rPr>
              <w:t xml:space="preserve"> PRIĖMIMO TVARKA</w:t>
            </w:r>
          </w:p>
        </w:tc>
      </w:tr>
      <w:tr w:rsidR="00027B83" w:rsidRPr="009B7EA9" w14:paraId="5CC6782A" w14:textId="77777777">
        <w:trPr>
          <w:trHeight w:val="300"/>
        </w:trPr>
        <w:tc>
          <w:tcPr>
            <w:tcW w:w="3094" w:type="dxa"/>
            <w:gridSpan w:val="2"/>
          </w:tcPr>
          <w:p w14:paraId="6BC959D5" w14:textId="6CCEA522" w:rsidR="00027B83" w:rsidRPr="009B7EA9" w:rsidRDefault="000B0897">
            <w:pPr>
              <w:rPr>
                <w:rFonts w:ascii="Trebuchet MS" w:hAnsi="Trebuchet MS"/>
                <w:b/>
                <w:kern w:val="2"/>
                <w:sz w:val="22"/>
                <w:szCs w:val="22"/>
              </w:rPr>
            </w:pPr>
            <w:r w:rsidRPr="009B7EA9">
              <w:rPr>
                <w:rFonts w:ascii="Trebuchet MS" w:hAnsi="Trebuchet MS"/>
                <w:b/>
                <w:kern w:val="2"/>
                <w:sz w:val="22"/>
                <w:szCs w:val="22"/>
              </w:rPr>
              <w:t xml:space="preserve">4.1. </w:t>
            </w:r>
            <w:r w:rsidRPr="009B7EA9">
              <w:rPr>
                <w:rFonts w:ascii="Trebuchet MS" w:hAnsi="Trebuchet MS"/>
                <w:b/>
                <w:sz w:val="22"/>
                <w:szCs w:val="22"/>
              </w:rPr>
              <w:t>Paslaugų</w:t>
            </w:r>
            <w:r w:rsidRPr="009B7EA9">
              <w:rPr>
                <w:rFonts w:ascii="Trebuchet MS" w:hAnsi="Trebuchet MS"/>
                <w:b/>
                <w:kern w:val="2"/>
                <w:sz w:val="22"/>
                <w:szCs w:val="22"/>
              </w:rPr>
              <w:t xml:space="preserve"> </w:t>
            </w:r>
            <w:r w:rsidRPr="009B7EA9">
              <w:rPr>
                <w:rFonts w:ascii="Trebuchet MS" w:hAnsi="Trebuchet MS"/>
                <w:b/>
                <w:sz w:val="22"/>
                <w:szCs w:val="22"/>
              </w:rPr>
              <w:t>suteikimo</w:t>
            </w:r>
            <w:r w:rsidRPr="009B7EA9">
              <w:rPr>
                <w:rFonts w:ascii="Trebuchet MS" w:hAnsi="Trebuchet MS"/>
                <w:b/>
                <w:kern w:val="2"/>
                <w:sz w:val="22"/>
                <w:szCs w:val="22"/>
              </w:rPr>
              <w:t xml:space="preserve"> terminas, kai </w:t>
            </w:r>
            <w:r w:rsidRPr="009B7EA9">
              <w:rPr>
                <w:rFonts w:ascii="Trebuchet MS" w:hAnsi="Trebuchet MS"/>
                <w:b/>
                <w:sz w:val="22"/>
                <w:szCs w:val="22"/>
              </w:rPr>
              <w:t>Paslaugos yra vienkartinio pobūdžio, teikiamos periodiškai arba pagal Pirkėjo Užsakymą</w:t>
            </w:r>
          </w:p>
        </w:tc>
        <w:tc>
          <w:tcPr>
            <w:tcW w:w="6441" w:type="dxa"/>
            <w:gridSpan w:val="2"/>
          </w:tcPr>
          <w:p w14:paraId="268839C4" w14:textId="56C5369F" w:rsidR="00027B83" w:rsidRPr="009B7EA9" w:rsidRDefault="000B0897" w:rsidP="00DA3238">
            <w:pPr>
              <w:jc w:val="both"/>
              <w:rPr>
                <w:rFonts w:ascii="Trebuchet MS" w:hAnsi="Trebuchet MS"/>
                <w:sz w:val="22"/>
                <w:szCs w:val="22"/>
              </w:rPr>
            </w:pPr>
            <w:r w:rsidRPr="009B7EA9">
              <w:rPr>
                <w:rFonts w:ascii="Trebuchet MS" w:hAnsi="Trebuchet MS"/>
                <w:sz w:val="22"/>
                <w:szCs w:val="22"/>
              </w:rPr>
              <w:t xml:space="preserve">Tiekėjas Paslaugas įsipareigoja teikti </w:t>
            </w:r>
            <w:r w:rsidRPr="009B7EA9">
              <w:rPr>
                <w:rFonts w:ascii="Trebuchet MS" w:hAnsi="Trebuchet MS"/>
                <w:bCs/>
                <w:sz w:val="22"/>
                <w:szCs w:val="22"/>
              </w:rPr>
              <w:t>nuo</w:t>
            </w:r>
            <w:r w:rsidRPr="009B7EA9">
              <w:rPr>
                <w:rFonts w:ascii="Trebuchet MS" w:hAnsi="Trebuchet MS"/>
                <w:sz w:val="22"/>
                <w:szCs w:val="22"/>
              </w:rPr>
              <w:t xml:space="preserve"> Sutarties įsigaliojimo dienos</w:t>
            </w:r>
            <w:r w:rsidR="00DA3238" w:rsidRPr="009B7EA9">
              <w:rPr>
                <w:rFonts w:ascii="Trebuchet MS" w:hAnsi="Trebuchet MS"/>
                <w:sz w:val="22"/>
                <w:szCs w:val="22"/>
              </w:rPr>
              <w:t xml:space="preserve"> 36 mėnesius</w:t>
            </w:r>
            <w:r w:rsidRPr="009B7EA9">
              <w:rPr>
                <w:rFonts w:ascii="Trebuchet MS" w:hAnsi="Trebuchet MS"/>
                <w:sz w:val="22"/>
                <w:szCs w:val="22"/>
              </w:rPr>
              <w:t>.</w:t>
            </w:r>
          </w:p>
          <w:p w14:paraId="36B51A80" w14:textId="66CD4B4D" w:rsidR="00027B83" w:rsidRPr="009B7EA9" w:rsidRDefault="00027B83">
            <w:pPr>
              <w:rPr>
                <w:rFonts w:ascii="Trebuchet MS" w:hAnsi="Trebuchet MS"/>
                <w:color w:val="4472C4"/>
                <w:sz w:val="22"/>
                <w:szCs w:val="22"/>
              </w:rPr>
            </w:pPr>
          </w:p>
        </w:tc>
      </w:tr>
      <w:tr w:rsidR="007A75C6" w:rsidRPr="009B7EA9" w14:paraId="445BEF51" w14:textId="77777777">
        <w:trPr>
          <w:trHeight w:val="300"/>
        </w:trPr>
        <w:tc>
          <w:tcPr>
            <w:tcW w:w="3094" w:type="dxa"/>
            <w:gridSpan w:val="2"/>
          </w:tcPr>
          <w:p w14:paraId="0CD01515" w14:textId="580AC43E" w:rsidR="007A75C6" w:rsidRPr="009B7EA9" w:rsidRDefault="007A75C6" w:rsidP="007A75C6">
            <w:pPr>
              <w:rPr>
                <w:rFonts w:ascii="Trebuchet MS" w:hAnsi="Trebuchet MS"/>
                <w:b/>
                <w:kern w:val="2"/>
                <w:sz w:val="22"/>
                <w:szCs w:val="22"/>
              </w:rPr>
            </w:pPr>
            <w:r w:rsidRPr="009B7EA9">
              <w:rPr>
                <w:rFonts w:ascii="Trebuchet MS" w:hAnsi="Trebuchet MS"/>
                <w:b/>
                <w:kern w:val="2"/>
                <w:sz w:val="22"/>
                <w:szCs w:val="22"/>
              </w:rPr>
              <w:t>4.2. Paslaugų / jų dalies / etapo / periodo suteikimo termino pratęsimas</w:t>
            </w:r>
          </w:p>
        </w:tc>
        <w:tc>
          <w:tcPr>
            <w:tcW w:w="6441" w:type="dxa"/>
            <w:gridSpan w:val="2"/>
          </w:tcPr>
          <w:p w14:paraId="0750ECCF" w14:textId="77777777" w:rsidR="007A75C6" w:rsidRPr="009B7EA9" w:rsidRDefault="007A75C6" w:rsidP="00B72F7F">
            <w:pPr>
              <w:jc w:val="both"/>
              <w:rPr>
                <w:rFonts w:ascii="Trebuchet MS" w:hAnsi="Trebuchet MS"/>
                <w:kern w:val="2"/>
                <w:sz w:val="22"/>
                <w:szCs w:val="22"/>
              </w:rPr>
            </w:pPr>
            <w:r w:rsidRPr="009B7EA9">
              <w:rPr>
                <w:rFonts w:ascii="Trebuchet MS" w:hAnsi="Trebuchet MS"/>
                <w:kern w:val="2"/>
                <w:sz w:val="22"/>
                <w:szCs w:val="22"/>
              </w:rPr>
              <w:t>Netaikoma</w:t>
            </w:r>
          </w:p>
          <w:p w14:paraId="6DCF4A22" w14:textId="3B81FACF" w:rsidR="007A75C6" w:rsidRPr="009B7EA9" w:rsidRDefault="007A75C6" w:rsidP="007A75C6">
            <w:pPr>
              <w:rPr>
                <w:rFonts w:ascii="Trebuchet MS" w:hAnsi="Trebuchet MS"/>
                <w:sz w:val="22"/>
                <w:szCs w:val="22"/>
              </w:rPr>
            </w:pPr>
          </w:p>
        </w:tc>
      </w:tr>
      <w:tr w:rsidR="00027B83" w:rsidRPr="009B7EA9" w14:paraId="1B23F72E" w14:textId="77777777">
        <w:trPr>
          <w:trHeight w:val="300"/>
        </w:trPr>
        <w:tc>
          <w:tcPr>
            <w:tcW w:w="3094" w:type="dxa"/>
            <w:gridSpan w:val="2"/>
          </w:tcPr>
          <w:p w14:paraId="15F8BEBC"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4.3. Užsakymų teikimo tvarka</w:t>
            </w:r>
          </w:p>
        </w:tc>
        <w:tc>
          <w:tcPr>
            <w:tcW w:w="6441" w:type="dxa"/>
            <w:gridSpan w:val="2"/>
          </w:tcPr>
          <w:p w14:paraId="7E4113D4" w14:textId="77777777" w:rsidR="00027B83" w:rsidRPr="009B7EA9" w:rsidRDefault="00F62FA4" w:rsidP="005A3841">
            <w:pPr>
              <w:jc w:val="both"/>
              <w:rPr>
                <w:rFonts w:ascii="Trebuchet MS" w:hAnsi="Trebuchet MS"/>
                <w:kern w:val="2"/>
                <w:sz w:val="22"/>
                <w:szCs w:val="22"/>
              </w:rPr>
            </w:pPr>
            <w:r w:rsidRPr="009B7EA9">
              <w:rPr>
                <w:rFonts w:ascii="Trebuchet MS" w:hAnsi="Trebuchet MS"/>
                <w:kern w:val="2"/>
                <w:sz w:val="22"/>
                <w:szCs w:val="22"/>
              </w:rPr>
              <w:t>Užsakymai (incidentai ir jų išorės užduotys) teikiami per</w:t>
            </w:r>
            <w:r w:rsidR="005A3841" w:rsidRPr="009B7EA9">
              <w:rPr>
                <w:rFonts w:ascii="Trebuchet MS" w:hAnsi="Trebuchet MS"/>
                <w:kern w:val="2"/>
                <w:sz w:val="22"/>
                <w:szCs w:val="22"/>
              </w:rPr>
              <w:t xml:space="preserve"> </w:t>
            </w:r>
            <w:r w:rsidR="005A3841" w:rsidRPr="009B7EA9">
              <w:rPr>
                <w:rFonts w:ascii="Trebuchet MS" w:hAnsi="Trebuchet MS"/>
                <w:sz w:val="22"/>
                <w:szCs w:val="22"/>
              </w:rPr>
              <w:t xml:space="preserve">VMI prie FM </w:t>
            </w:r>
            <w:r w:rsidR="00C240BE" w:rsidRPr="009B7EA9">
              <w:rPr>
                <w:rFonts w:ascii="Trebuchet MS" w:hAnsi="Trebuchet MS"/>
                <w:sz w:val="22"/>
                <w:szCs w:val="22"/>
              </w:rPr>
              <w:t xml:space="preserve">IT </w:t>
            </w:r>
            <w:r w:rsidR="005A3841" w:rsidRPr="009B7EA9">
              <w:rPr>
                <w:rFonts w:ascii="Trebuchet MS" w:hAnsi="Trebuchet MS"/>
                <w:sz w:val="22"/>
                <w:szCs w:val="22"/>
              </w:rPr>
              <w:t xml:space="preserve">Pagalbos </w:t>
            </w:r>
            <w:r w:rsidR="00C240BE" w:rsidRPr="009B7EA9">
              <w:rPr>
                <w:rFonts w:ascii="Trebuchet MS" w:hAnsi="Trebuchet MS"/>
                <w:sz w:val="22"/>
                <w:szCs w:val="22"/>
              </w:rPr>
              <w:t xml:space="preserve">tarnybos TPĮ </w:t>
            </w:r>
            <w:r w:rsidR="005A3841" w:rsidRPr="009B7EA9">
              <w:rPr>
                <w:rFonts w:ascii="Trebuchet MS" w:hAnsi="Trebuchet MS"/>
                <w:sz w:val="22"/>
                <w:szCs w:val="22"/>
              </w:rPr>
              <w:t xml:space="preserve">ir </w:t>
            </w:r>
            <w:r w:rsidR="005A3841" w:rsidRPr="009B7EA9">
              <w:rPr>
                <w:rFonts w:ascii="Trebuchet MS" w:hAnsi="Trebuchet MS"/>
                <w:kern w:val="2"/>
                <w:sz w:val="22"/>
                <w:szCs w:val="22"/>
              </w:rPr>
              <w:t>laikomi gautais nedelsiant nuo Užsakymo (incidento išorės užduoties) užregistravimo.</w:t>
            </w:r>
          </w:p>
          <w:p w14:paraId="77E0FBA8" w14:textId="77777777" w:rsidR="002E445A" w:rsidRPr="009B7EA9" w:rsidRDefault="002E445A" w:rsidP="005A3841">
            <w:pPr>
              <w:jc w:val="both"/>
              <w:rPr>
                <w:rFonts w:ascii="Trebuchet MS" w:hAnsi="Trebuchet MS"/>
                <w:sz w:val="22"/>
                <w:szCs w:val="22"/>
              </w:rPr>
            </w:pPr>
          </w:p>
          <w:p w14:paraId="15D80427" w14:textId="6B7C9291" w:rsidR="002E445A" w:rsidRPr="009B7EA9" w:rsidRDefault="009B7EA9" w:rsidP="005A3841">
            <w:pPr>
              <w:jc w:val="both"/>
              <w:rPr>
                <w:rFonts w:ascii="Trebuchet MS" w:hAnsi="Trebuchet MS"/>
                <w:sz w:val="22"/>
                <w:szCs w:val="22"/>
              </w:rPr>
            </w:pPr>
            <w:r w:rsidRPr="009B7EA9">
              <w:rPr>
                <w:rFonts w:ascii="Trebuchet MS" w:hAnsi="Trebuchet MS"/>
                <w:sz w:val="22"/>
                <w:szCs w:val="22"/>
              </w:rPr>
              <w:t xml:space="preserve">Tiekėjas, pagal Pirkėjo pateiktą Paslaugos teikimo tvarkos šabloną, per 15 darbo </w:t>
            </w:r>
            <w:bookmarkStart w:id="0" w:name="_GoBack"/>
            <w:bookmarkEnd w:id="0"/>
            <w:r w:rsidRPr="009B7EA9">
              <w:rPr>
                <w:rFonts w:ascii="Trebuchet MS" w:hAnsi="Trebuchet MS"/>
                <w:sz w:val="22"/>
                <w:szCs w:val="22"/>
              </w:rPr>
              <w:t xml:space="preserve">dienų </w:t>
            </w:r>
            <w:r w:rsidRPr="009B7EA9">
              <w:rPr>
                <w:rFonts w:ascii="Trebuchet MS" w:hAnsi="Trebuchet MS"/>
                <w:color w:val="000000"/>
                <w:sz w:val="22"/>
                <w:szCs w:val="22"/>
              </w:rPr>
              <w:t>nuo Sutarties įsigaliojimo su</w:t>
            </w:r>
            <w:r w:rsidRPr="009B7EA9">
              <w:rPr>
                <w:rFonts w:ascii="Trebuchet MS" w:hAnsi="Trebuchet MS"/>
                <w:sz w:val="22"/>
                <w:szCs w:val="22"/>
              </w:rPr>
              <w:t xml:space="preserve"> Pirkėju </w:t>
            </w:r>
            <w:r w:rsidRPr="009B7EA9">
              <w:rPr>
                <w:rFonts w:ascii="Trebuchet MS" w:hAnsi="Trebuchet MS"/>
                <w:sz w:val="22"/>
                <w:szCs w:val="22"/>
              </w:rPr>
              <w:lastRenderedPageBreak/>
              <w:t>suderina Paslaugos teikimo tvarką bei naudojamų VMI IT išteklių grupių ir reikalingų teisių sąrašą.</w:t>
            </w:r>
          </w:p>
        </w:tc>
      </w:tr>
      <w:tr w:rsidR="00027B83" w:rsidRPr="009B7EA9" w14:paraId="63190814" w14:textId="77777777" w:rsidTr="0079542E">
        <w:trPr>
          <w:trHeight w:val="75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344827D" w:rsidR="00027B83" w:rsidRPr="009B7EA9" w:rsidRDefault="000B0897" w:rsidP="0079542E">
            <w:pPr>
              <w:rPr>
                <w:rFonts w:ascii="Trebuchet MS" w:hAnsi="Trebuchet MS"/>
                <w:sz w:val="22"/>
                <w:szCs w:val="22"/>
              </w:rPr>
            </w:pPr>
            <w:r w:rsidRPr="009B7EA9">
              <w:rPr>
                <w:rFonts w:ascii="Trebuchet MS" w:hAnsi="Trebuchet MS"/>
                <w:kern w:val="2"/>
                <w:sz w:val="22"/>
                <w:szCs w:val="22"/>
              </w:rPr>
              <w:t>Netaikoma</w:t>
            </w:r>
          </w:p>
        </w:tc>
      </w:tr>
      <w:tr w:rsidR="00027B83" w:rsidRPr="009B7EA9" w14:paraId="6A12AB7F" w14:textId="77777777">
        <w:trPr>
          <w:trHeight w:val="300"/>
        </w:trPr>
        <w:tc>
          <w:tcPr>
            <w:tcW w:w="3094" w:type="dxa"/>
            <w:gridSpan w:val="2"/>
          </w:tcPr>
          <w:p w14:paraId="5257C9B8"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4.5. Pateikiami dokumentai</w:t>
            </w:r>
          </w:p>
        </w:tc>
        <w:tc>
          <w:tcPr>
            <w:tcW w:w="6441" w:type="dxa"/>
            <w:gridSpan w:val="2"/>
          </w:tcPr>
          <w:p w14:paraId="25DF893D" w14:textId="77777777" w:rsidR="00A0431F" w:rsidRPr="009B7EA9" w:rsidRDefault="000B0897" w:rsidP="00A0431F">
            <w:pPr>
              <w:jc w:val="both"/>
              <w:rPr>
                <w:rFonts w:ascii="Trebuchet MS" w:hAnsi="Trebuchet MS"/>
                <w:kern w:val="2"/>
                <w:sz w:val="22"/>
                <w:szCs w:val="22"/>
              </w:rPr>
            </w:pPr>
            <w:r w:rsidRPr="009B7EA9">
              <w:rPr>
                <w:rFonts w:ascii="Trebuchet MS" w:hAnsi="Trebuchet MS"/>
                <w:kern w:val="2"/>
                <w:sz w:val="22"/>
                <w:szCs w:val="22"/>
              </w:rPr>
              <w:t>Turi būti pateikiami šie dokumentai:</w:t>
            </w:r>
          </w:p>
          <w:p w14:paraId="5DA7AB56" w14:textId="5FDCDC51" w:rsidR="00A0431F" w:rsidRPr="009B7EA9" w:rsidRDefault="000B0897" w:rsidP="00A0431F">
            <w:pPr>
              <w:jc w:val="both"/>
              <w:rPr>
                <w:rFonts w:ascii="Trebuchet MS" w:hAnsi="Trebuchet MS"/>
                <w:kern w:val="2"/>
                <w:sz w:val="22"/>
                <w:szCs w:val="22"/>
              </w:rPr>
            </w:pPr>
            <w:r w:rsidRPr="009B7EA9">
              <w:rPr>
                <w:rFonts w:ascii="Trebuchet MS" w:hAnsi="Trebuchet MS"/>
                <w:kern w:val="2"/>
                <w:sz w:val="22"/>
                <w:szCs w:val="22"/>
              </w:rPr>
              <w:t>Paslaugų perdavimo</w:t>
            </w:r>
            <w:r w:rsidR="00A0431F" w:rsidRPr="009B7EA9">
              <w:rPr>
                <w:rFonts w:ascii="Trebuchet MS" w:hAnsi="Trebuchet MS"/>
                <w:kern w:val="2"/>
                <w:sz w:val="22"/>
                <w:szCs w:val="22"/>
              </w:rPr>
              <w:t xml:space="preserve"> </w:t>
            </w:r>
            <w:r w:rsidR="00A0431F" w:rsidRPr="009B7EA9">
              <w:rPr>
                <w:rFonts w:ascii="Trebuchet MS" w:hAnsi="Trebuchet MS"/>
                <w:sz w:val="22"/>
                <w:szCs w:val="22"/>
              </w:rPr>
              <w:t xml:space="preserve">— </w:t>
            </w:r>
            <w:r w:rsidRPr="009B7EA9">
              <w:rPr>
                <w:rFonts w:ascii="Trebuchet MS" w:hAnsi="Trebuchet MS"/>
                <w:kern w:val="2"/>
                <w:sz w:val="22"/>
                <w:szCs w:val="22"/>
              </w:rPr>
              <w:t xml:space="preserve">priėmimo aktas ir </w:t>
            </w:r>
            <w:r w:rsidR="0050322D" w:rsidRPr="009B7EA9">
              <w:rPr>
                <w:rFonts w:ascii="Trebuchet MS" w:hAnsi="Trebuchet MS"/>
                <w:sz w:val="22"/>
                <w:szCs w:val="22"/>
              </w:rPr>
              <w:t>PVM sąskait</w:t>
            </w:r>
            <w:r w:rsidR="00EA21DF" w:rsidRPr="009B7EA9">
              <w:rPr>
                <w:rFonts w:ascii="Trebuchet MS" w:hAnsi="Trebuchet MS"/>
                <w:sz w:val="22"/>
                <w:szCs w:val="22"/>
              </w:rPr>
              <w:t>a</w:t>
            </w:r>
            <w:r w:rsidR="0050322D" w:rsidRPr="009B7EA9">
              <w:rPr>
                <w:rFonts w:ascii="Trebuchet MS" w:hAnsi="Trebuchet MS"/>
                <w:sz w:val="22"/>
                <w:szCs w:val="22"/>
              </w:rPr>
              <w:t xml:space="preserve"> faktūr</w:t>
            </w:r>
            <w:r w:rsidR="00EA21DF" w:rsidRPr="009B7EA9">
              <w:rPr>
                <w:rFonts w:ascii="Trebuchet MS" w:hAnsi="Trebuchet MS"/>
                <w:sz w:val="22"/>
                <w:szCs w:val="22"/>
              </w:rPr>
              <w:t>a</w:t>
            </w:r>
            <w:r w:rsidR="00A0431F" w:rsidRPr="009B7EA9">
              <w:rPr>
                <w:rFonts w:ascii="Trebuchet MS" w:hAnsi="Trebuchet MS"/>
                <w:kern w:val="2"/>
                <w:sz w:val="22"/>
                <w:szCs w:val="22"/>
              </w:rPr>
              <w:t>.</w:t>
            </w:r>
            <w:r w:rsidRPr="009B7EA9">
              <w:rPr>
                <w:rFonts w:ascii="Trebuchet MS" w:hAnsi="Trebuchet MS"/>
                <w:kern w:val="2"/>
                <w:sz w:val="22"/>
                <w:szCs w:val="22"/>
              </w:rPr>
              <w:t xml:space="preserve"> </w:t>
            </w:r>
          </w:p>
          <w:p w14:paraId="2ECE871C" w14:textId="77777777" w:rsidR="00A0431F" w:rsidRPr="009B7EA9" w:rsidRDefault="00A0431F" w:rsidP="00A0431F">
            <w:pPr>
              <w:jc w:val="both"/>
              <w:rPr>
                <w:rFonts w:ascii="Trebuchet MS" w:hAnsi="Trebuchet MS"/>
                <w:kern w:val="2"/>
                <w:sz w:val="22"/>
                <w:szCs w:val="22"/>
              </w:rPr>
            </w:pPr>
          </w:p>
          <w:p w14:paraId="0CE28B9D" w14:textId="0464EC6B" w:rsidR="00027B83" w:rsidRPr="009B7EA9" w:rsidRDefault="000B0897" w:rsidP="00A0431F">
            <w:pPr>
              <w:jc w:val="both"/>
              <w:rPr>
                <w:rFonts w:ascii="Trebuchet MS" w:hAnsi="Trebuchet MS"/>
                <w:sz w:val="22"/>
                <w:szCs w:val="22"/>
              </w:rPr>
            </w:pPr>
            <w:r w:rsidRPr="009B7EA9">
              <w:rPr>
                <w:rFonts w:ascii="Trebuchet MS" w:hAnsi="Trebuchet MS"/>
                <w:kern w:val="2"/>
                <w:sz w:val="22"/>
                <w:szCs w:val="22"/>
              </w:rPr>
              <w:t>Tiekėjui nepateikus nurodytų dokumentų, laikoma, kad Paslaugos neatitinka Sutartyje nustatytų reikalavimų.</w:t>
            </w:r>
          </w:p>
        </w:tc>
      </w:tr>
      <w:tr w:rsidR="00027B83" w:rsidRPr="009B7EA9" w14:paraId="5BCB922D" w14:textId="77777777">
        <w:trPr>
          <w:trHeight w:val="300"/>
        </w:trPr>
        <w:tc>
          <w:tcPr>
            <w:tcW w:w="9535" w:type="dxa"/>
            <w:gridSpan w:val="4"/>
          </w:tcPr>
          <w:p w14:paraId="694A2072"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5. SUTARTIES KAINA IR ATSISKAITYMO TVARKA</w:t>
            </w:r>
          </w:p>
        </w:tc>
      </w:tr>
      <w:tr w:rsidR="00027B83" w:rsidRPr="009B7EA9" w14:paraId="52F3204D" w14:textId="77777777">
        <w:trPr>
          <w:trHeight w:val="300"/>
        </w:trPr>
        <w:tc>
          <w:tcPr>
            <w:tcW w:w="3094" w:type="dxa"/>
            <w:gridSpan w:val="2"/>
          </w:tcPr>
          <w:p w14:paraId="2BB39D3E"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5.1. Sutarčiai taikomas kainos apskaičiavimo būdas</w:t>
            </w:r>
          </w:p>
        </w:tc>
        <w:tc>
          <w:tcPr>
            <w:tcW w:w="6441" w:type="dxa"/>
            <w:gridSpan w:val="2"/>
          </w:tcPr>
          <w:p w14:paraId="4CAEB66B"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Fiksuoto įkainio kainodara</w:t>
            </w:r>
          </w:p>
          <w:p w14:paraId="1199C3A4" w14:textId="50834108" w:rsidR="00027B83" w:rsidRPr="009B7EA9" w:rsidRDefault="00027B83">
            <w:pPr>
              <w:rPr>
                <w:rFonts w:ascii="Trebuchet MS" w:hAnsi="Trebuchet MS"/>
                <w:color w:val="4472C4"/>
                <w:kern w:val="2"/>
                <w:sz w:val="22"/>
                <w:szCs w:val="22"/>
              </w:rPr>
            </w:pPr>
          </w:p>
        </w:tc>
      </w:tr>
      <w:tr w:rsidR="00027B83" w:rsidRPr="009B7EA9" w14:paraId="7C6FAC1F" w14:textId="77777777">
        <w:trPr>
          <w:trHeight w:val="300"/>
        </w:trPr>
        <w:tc>
          <w:tcPr>
            <w:tcW w:w="3094" w:type="dxa"/>
            <w:gridSpan w:val="2"/>
          </w:tcPr>
          <w:p w14:paraId="23592E8B"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 xml:space="preserve">5.2. Pradinės Sutarties vertė ir Sutarties kaina, kai taikoma </w:t>
            </w:r>
            <w:r w:rsidRPr="009B7EA9">
              <w:rPr>
                <w:rFonts w:ascii="Trebuchet MS" w:hAnsi="Trebuchet MS"/>
                <w:b/>
                <w:kern w:val="2"/>
                <w:sz w:val="22"/>
                <w:szCs w:val="22"/>
                <w:u w:val="single"/>
              </w:rPr>
              <w:t>fiksuoto įkainio</w:t>
            </w:r>
            <w:r w:rsidRPr="009B7EA9">
              <w:rPr>
                <w:rFonts w:ascii="Trebuchet MS" w:hAnsi="Trebuchet MS"/>
                <w:b/>
                <w:kern w:val="2"/>
                <w:sz w:val="22"/>
                <w:szCs w:val="22"/>
              </w:rPr>
              <w:t xml:space="preserve"> kainodara</w:t>
            </w:r>
          </w:p>
          <w:p w14:paraId="2F5B4D7C" w14:textId="77777777" w:rsidR="00027B83" w:rsidRPr="009B7EA9" w:rsidRDefault="00027B83">
            <w:pPr>
              <w:rPr>
                <w:rFonts w:ascii="Trebuchet MS" w:hAnsi="Trebuchet MS"/>
                <w:b/>
                <w:kern w:val="2"/>
                <w:sz w:val="22"/>
                <w:szCs w:val="22"/>
              </w:rPr>
            </w:pPr>
          </w:p>
          <w:p w14:paraId="5CB8505B" w14:textId="77777777" w:rsidR="00027B83" w:rsidRPr="009B7EA9" w:rsidRDefault="00027B83">
            <w:pPr>
              <w:rPr>
                <w:rFonts w:ascii="Trebuchet MS" w:hAnsi="Trebuchet MS"/>
                <w:b/>
                <w:kern w:val="2"/>
                <w:sz w:val="22"/>
                <w:szCs w:val="22"/>
              </w:rPr>
            </w:pPr>
          </w:p>
          <w:p w14:paraId="25EFA9BF" w14:textId="77777777" w:rsidR="00027B83" w:rsidRPr="009B7EA9" w:rsidRDefault="00027B83">
            <w:pPr>
              <w:rPr>
                <w:rFonts w:ascii="Trebuchet MS" w:hAnsi="Trebuchet MS"/>
                <w:b/>
                <w:kern w:val="2"/>
                <w:sz w:val="22"/>
                <w:szCs w:val="22"/>
              </w:rPr>
            </w:pPr>
          </w:p>
          <w:p w14:paraId="764FD36F" w14:textId="77777777" w:rsidR="00027B83" w:rsidRPr="009B7EA9" w:rsidRDefault="00027B83">
            <w:pPr>
              <w:rPr>
                <w:rFonts w:ascii="Trebuchet MS" w:hAnsi="Trebuchet MS"/>
                <w:b/>
                <w:kern w:val="2"/>
                <w:sz w:val="22"/>
                <w:szCs w:val="22"/>
              </w:rPr>
            </w:pPr>
          </w:p>
          <w:p w14:paraId="6F6F3B5D" w14:textId="77777777" w:rsidR="00027B83" w:rsidRPr="009B7EA9" w:rsidRDefault="00027B83">
            <w:pPr>
              <w:rPr>
                <w:rFonts w:ascii="Trebuchet MS" w:hAnsi="Trebuchet MS"/>
                <w:b/>
                <w:kern w:val="2"/>
                <w:sz w:val="22"/>
                <w:szCs w:val="22"/>
              </w:rPr>
            </w:pPr>
          </w:p>
          <w:p w14:paraId="19454A4F" w14:textId="77777777" w:rsidR="00027B83" w:rsidRPr="009B7EA9" w:rsidRDefault="00027B83">
            <w:pPr>
              <w:rPr>
                <w:rFonts w:ascii="Trebuchet MS" w:hAnsi="Trebuchet MS"/>
                <w:b/>
                <w:kern w:val="2"/>
                <w:sz w:val="22"/>
                <w:szCs w:val="22"/>
              </w:rPr>
            </w:pPr>
          </w:p>
          <w:p w14:paraId="1240855B" w14:textId="77777777" w:rsidR="00027B83" w:rsidRPr="009B7EA9" w:rsidRDefault="00027B83">
            <w:pPr>
              <w:rPr>
                <w:rFonts w:ascii="Trebuchet MS" w:hAnsi="Trebuchet MS"/>
                <w:b/>
                <w:kern w:val="2"/>
                <w:sz w:val="22"/>
                <w:szCs w:val="22"/>
              </w:rPr>
            </w:pPr>
          </w:p>
          <w:p w14:paraId="5048A091" w14:textId="77777777" w:rsidR="00027B83" w:rsidRPr="009B7EA9" w:rsidRDefault="00027B83">
            <w:pPr>
              <w:rPr>
                <w:rFonts w:ascii="Trebuchet MS" w:hAnsi="Trebuchet MS"/>
                <w:b/>
                <w:kern w:val="2"/>
                <w:sz w:val="22"/>
                <w:szCs w:val="22"/>
              </w:rPr>
            </w:pPr>
          </w:p>
          <w:p w14:paraId="0D44B079" w14:textId="77777777" w:rsidR="00027B83" w:rsidRPr="009B7EA9" w:rsidRDefault="00027B83">
            <w:pPr>
              <w:rPr>
                <w:rFonts w:ascii="Trebuchet MS" w:hAnsi="Trebuchet MS"/>
                <w:b/>
                <w:kern w:val="2"/>
                <w:sz w:val="22"/>
                <w:szCs w:val="22"/>
              </w:rPr>
            </w:pPr>
          </w:p>
          <w:p w14:paraId="1F32C49C" w14:textId="77777777" w:rsidR="00027B83" w:rsidRPr="009B7EA9" w:rsidRDefault="00027B83">
            <w:pPr>
              <w:rPr>
                <w:rFonts w:ascii="Trebuchet MS" w:hAnsi="Trebuchet MS"/>
                <w:b/>
                <w:kern w:val="2"/>
                <w:sz w:val="22"/>
                <w:szCs w:val="22"/>
              </w:rPr>
            </w:pPr>
          </w:p>
          <w:p w14:paraId="0C3EF73B" w14:textId="77777777" w:rsidR="00027B83" w:rsidRPr="009B7EA9" w:rsidRDefault="00027B83">
            <w:pPr>
              <w:rPr>
                <w:rFonts w:ascii="Trebuchet MS" w:hAnsi="Trebuchet MS"/>
                <w:b/>
                <w:kern w:val="2"/>
                <w:sz w:val="22"/>
                <w:szCs w:val="22"/>
              </w:rPr>
            </w:pPr>
          </w:p>
          <w:p w14:paraId="5D7C9F13" w14:textId="77777777" w:rsidR="00027B83" w:rsidRPr="009B7EA9" w:rsidRDefault="00027B83">
            <w:pPr>
              <w:rPr>
                <w:rFonts w:ascii="Trebuchet MS" w:hAnsi="Trebuchet MS"/>
                <w:b/>
                <w:kern w:val="2"/>
                <w:sz w:val="22"/>
                <w:szCs w:val="22"/>
              </w:rPr>
            </w:pPr>
          </w:p>
        </w:tc>
        <w:tc>
          <w:tcPr>
            <w:tcW w:w="6441" w:type="dxa"/>
            <w:gridSpan w:val="2"/>
          </w:tcPr>
          <w:p w14:paraId="10EF9391" w14:textId="79D99402" w:rsidR="00027B83" w:rsidRPr="009B7EA9" w:rsidRDefault="000B0897" w:rsidP="00F91C6C">
            <w:pPr>
              <w:jc w:val="both"/>
              <w:rPr>
                <w:rFonts w:ascii="Trebuchet MS" w:hAnsi="Trebuchet MS"/>
                <w:sz w:val="22"/>
                <w:szCs w:val="22"/>
              </w:rPr>
            </w:pPr>
            <w:r w:rsidRPr="009B7EA9">
              <w:rPr>
                <w:rFonts w:ascii="Trebuchet MS" w:hAnsi="Trebuchet MS"/>
                <w:kern w:val="2"/>
                <w:sz w:val="22"/>
                <w:szCs w:val="22"/>
              </w:rPr>
              <w:t xml:space="preserve">Pradinės Sutarties vertė yra </w:t>
            </w:r>
            <w:r w:rsidR="00F91C6C" w:rsidRPr="009B7EA9">
              <w:rPr>
                <w:rFonts w:ascii="Trebuchet MS" w:hAnsi="Trebuchet MS"/>
                <w:kern w:val="2"/>
                <w:sz w:val="22"/>
                <w:szCs w:val="22"/>
              </w:rPr>
              <w:t>148 760,33</w:t>
            </w:r>
            <w:r w:rsidRPr="009B7EA9">
              <w:rPr>
                <w:rFonts w:ascii="Trebuchet MS" w:hAnsi="Trebuchet MS"/>
                <w:kern w:val="2"/>
                <w:sz w:val="22"/>
                <w:szCs w:val="22"/>
              </w:rPr>
              <w:t xml:space="preserve"> Eur (</w:t>
            </w:r>
            <w:r w:rsidR="00F91C6C" w:rsidRPr="009B7EA9">
              <w:rPr>
                <w:rFonts w:ascii="Trebuchet MS" w:hAnsi="Trebuchet MS" w:cs="Segoe UI"/>
                <w:sz w:val="22"/>
                <w:szCs w:val="22"/>
                <w:shd w:val="clear" w:color="auto" w:fill="FFFFFF"/>
              </w:rPr>
              <w:t>vienas šimtas keturiasdešimt aštuoni tūkstančiai septyni šimtai šešiasdešimt eurų, 33 ct</w:t>
            </w:r>
            <w:r w:rsidRPr="009B7EA9">
              <w:rPr>
                <w:rFonts w:ascii="Trebuchet MS" w:hAnsi="Trebuchet MS"/>
                <w:kern w:val="2"/>
                <w:sz w:val="22"/>
                <w:szCs w:val="22"/>
              </w:rPr>
              <w:t>) be PVM.</w:t>
            </w:r>
          </w:p>
          <w:p w14:paraId="51FCD839" w14:textId="1AD2CDF5" w:rsidR="00027B83" w:rsidRPr="009B7EA9" w:rsidRDefault="000B0897" w:rsidP="00F91C6C">
            <w:pPr>
              <w:jc w:val="both"/>
              <w:rPr>
                <w:rFonts w:ascii="Trebuchet MS" w:hAnsi="Trebuchet MS"/>
                <w:sz w:val="22"/>
                <w:szCs w:val="22"/>
              </w:rPr>
            </w:pPr>
            <w:r w:rsidRPr="009B7EA9">
              <w:rPr>
                <w:rFonts w:ascii="Trebuchet MS" w:hAnsi="Trebuchet MS"/>
                <w:kern w:val="2"/>
                <w:sz w:val="22"/>
                <w:szCs w:val="22"/>
              </w:rPr>
              <w:t xml:space="preserve">PVM sudaro </w:t>
            </w:r>
            <w:r w:rsidR="00F91C6C" w:rsidRPr="009B7EA9">
              <w:rPr>
                <w:rFonts w:ascii="Trebuchet MS" w:hAnsi="Trebuchet MS"/>
                <w:kern w:val="2"/>
                <w:sz w:val="22"/>
                <w:szCs w:val="22"/>
              </w:rPr>
              <w:t>31 239,67</w:t>
            </w:r>
            <w:r w:rsidRPr="009B7EA9">
              <w:rPr>
                <w:rFonts w:ascii="Trebuchet MS" w:hAnsi="Trebuchet MS"/>
                <w:kern w:val="2"/>
                <w:sz w:val="22"/>
                <w:szCs w:val="22"/>
              </w:rPr>
              <w:t xml:space="preserve"> Eur (</w:t>
            </w:r>
            <w:r w:rsidR="00F91C6C" w:rsidRPr="009B7EA9">
              <w:rPr>
                <w:rFonts w:ascii="Trebuchet MS" w:hAnsi="Trebuchet MS" w:cs="Segoe UI"/>
                <w:sz w:val="22"/>
                <w:szCs w:val="22"/>
                <w:shd w:val="clear" w:color="auto" w:fill="FFFFFF"/>
              </w:rPr>
              <w:t>trisdešimt vienas tūkstantis du šimtai trisdešimt devyni eurai 67 ct</w:t>
            </w:r>
            <w:r w:rsidRPr="009B7EA9">
              <w:rPr>
                <w:rFonts w:ascii="Trebuchet MS" w:hAnsi="Trebuchet MS"/>
                <w:kern w:val="2"/>
                <w:sz w:val="22"/>
                <w:szCs w:val="22"/>
              </w:rPr>
              <w:t>).</w:t>
            </w:r>
          </w:p>
          <w:p w14:paraId="6BFFE589" w14:textId="777D678B" w:rsidR="00027B83" w:rsidRPr="009B7EA9" w:rsidRDefault="000B0897" w:rsidP="00D20A8A">
            <w:pPr>
              <w:jc w:val="both"/>
              <w:rPr>
                <w:rFonts w:ascii="Trebuchet MS" w:hAnsi="Trebuchet MS"/>
                <w:sz w:val="22"/>
                <w:szCs w:val="22"/>
              </w:rPr>
            </w:pPr>
            <w:r w:rsidRPr="009B7EA9">
              <w:rPr>
                <w:rFonts w:ascii="Trebuchet MS" w:hAnsi="Trebuchet MS"/>
                <w:kern w:val="2"/>
                <w:sz w:val="22"/>
                <w:szCs w:val="22"/>
              </w:rPr>
              <w:t xml:space="preserve">Sutarties kaina yra </w:t>
            </w:r>
            <w:r w:rsidR="00D20A8A" w:rsidRPr="009B7EA9">
              <w:rPr>
                <w:rFonts w:ascii="Trebuchet MS" w:hAnsi="Trebuchet MS"/>
                <w:kern w:val="2"/>
                <w:sz w:val="22"/>
                <w:szCs w:val="22"/>
              </w:rPr>
              <w:t>180 000</w:t>
            </w:r>
            <w:r w:rsidRPr="009B7EA9">
              <w:rPr>
                <w:rFonts w:ascii="Trebuchet MS" w:hAnsi="Trebuchet MS"/>
                <w:kern w:val="2"/>
                <w:sz w:val="22"/>
                <w:szCs w:val="22"/>
              </w:rPr>
              <w:t xml:space="preserve"> Eur (</w:t>
            </w:r>
            <w:r w:rsidR="00D20A8A" w:rsidRPr="009B7EA9">
              <w:rPr>
                <w:rFonts w:ascii="Trebuchet MS" w:hAnsi="Trebuchet MS"/>
                <w:kern w:val="2"/>
                <w:sz w:val="22"/>
                <w:szCs w:val="22"/>
              </w:rPr>
              <w:t xml:space="preserve">vienas šimtas aštuoniasdešimt </w:t>
            </w:r>
            <w:r w:rsidR="00D20A8A" w:rsidRPr="009B7EA9">
              <w:rPr>
                <w:rFonts w:ascii="Trebuchet MS" w:hAnsi="Trebuchet MS"/>
                <w:sz w:val="22"/>
                <w:szCs w:val="22"/>
              </w:rPr>
              <w:t>tūkstančių eurų 00 ct</w:t>
            </w:r>
            <w:r w:rsidRPr="009B7EA9">
              <w:rPr>
                <w:rFonts w:ascii="Trebuchet MS" w:hAnsi="Trebuchet MS"/>
                <w:kern w:val="2"/>
                <w:sz w:val="22"/>
                <w:szCs w:val="22"/>
              </w:rPr>
              <w:t>) su PVM.</w:t>
            </w:r>
          </w:p>
          <w:p w14:paraId="5315A903" w14:textId="77777777" w:rsidR="00027B83" w:rsidRPr="009B7EA9" w:rsidRDefault="00027B83">
            <w:pPr>
              <w:rPr>
                <w:rFonts w:ascii="Trebuchet MS" w:hAnsi="Trebuchet MS"/>
                <w:kern w:val="2"/>
                <w:sz w:val="22"/>
                <w:szCs w:val="22"/>
              </w:rPr>
            </w:pPr>
          </w:p>
          <w:p w14:paraId="0AFC0661" w14:textId="77777777" w:rsidR="00B176CE" w:rsidRPr="009B7EA9" w:rsidRDefault="00B176CE" w:rsidP="00B176CE">
            <w:pPr>
              <w:jc w:val="both"/>
              <w:rPr>
                <w:rFonts w:ascii="Trebuchet MS" w:hAnsi="Trebuchet MS"/>
                <w:color w:val="000000"/>
                <w:kern w:val="2"/>
                <w:sz w:val="22"/>
                <w:szCs w:val="22"/>
              </w:rPr>
            </w:pPr>
            <w:r w:rsidRPr="009B7EA9">
              <w:rPr>
                <w:rFonts w:ascii="Trebuchet MS" w:hAnsi="Trebuchet MS"/>
                <w:color w:val="000000"/>
                <w:kern w:val="2"/>
                <w:sz w:val="22"/>
                <w:szCs w:val="22"/>
              </w:rPr>
              <w:t xml:space="preserve">Šioje Sutartyje Pradinės Sutarties vertė yra lygi </w:t>
            </w:r>
            <w:r w:rsidRPr="009B7EA9">
              <w:rPr>
                <w:rFonts w:ascii="Trebuchet MS" w:hAnsi="Trebuchet MS"/>
                <w:b/>
                <w:color w:val="000000"/>
                <w:kern w:val="2"/>
                <w:sz w:val="22"/>
                <w:szCs w:val="22"/>
              </w:rPr>
              <w:t xml:space="preserve">maksimaliai pirkimui skirtai lėšų sumai be PVM </w:t>
            </w:r>
            <w:r w:rsidRPr="009B7EA9">
              <w:rPr>
                <w:rFonts w:ascii="Trebuchet MS" w:hAnsi="Trebuchet MS"/>
                <w:color w:val="000000"/>
                <w:kern w:val="2"/>
                <w:sz w:val="22"/>
                <w:szCs w:val="22"/>
              </w:rPr>
              <w:t xml:space="preserve">pirkimo dokumentuose ir Sutartyje nurodytos </w:t>
            </w:r>
            <w:r w:rsidRPr="009B7EA9">
              <w:rPr>
                <w:rFonts w:ascii="Trebuchet MS" w:hAnsi="Trebuchet MS"/>
                <w:color w:val="000000"/>
                <w:sz w:val="22"/>
                <w:szCs w:val="22"/>
              </w:rPr>
              <w:t xml:space="preserve">Paslaugos </w:t>
            </w:r>
            <w:r w:rsidRPr="009B7EA9">
              <w:rPr>
                <w:rFonts w:ascii="Trebuchet MS" w:hAnsi="Trebuchet MS"/>
                <w:color w:val="000000"/>
                <w:kern w:val="2"/>
                <w:sz w:val="22"/>
                <w:szCs w:val="22"/>
              </w:rPr>
              <w:t>įsigijimui Tiekėjo pasiūlyme nurodytais įkainiais be PVM.</w:t>
            </w:r>
            <w:r w:rsidRPr="009B7EA9">
              <w:rPr>
                <w:rFonts w:ascii="Trebuchet MS" w:hAnsi="Trebuchet MS"/>
                <w:color w:val="2B579A"/>
                <w:kern w:val="2"/>
                <w:sz w:val="22"/>
                <w:szCs w:val="22"/>
              </w:rPr>
              <w:t xml:space="preserve"> </w:t>
            </w:r>
            <w:r w:rsidRPr="009B7EA9">
              <w:rPr>
                <w:rFonts w:ascii="Trebuchet MS" w:hAnsi="Trebuchet MS"/>
                <w:color w:val="000000"/>
                <w:kern w:val="2"/>
                <w:sz w:val="22"/>
                <w:szCs w:val="22"/>
              </w:rPr>
              <w:t xml:space="preserve">Pirkėjas perka </w:t>
            </w:r>
            <w:r w:rsidRPr="009B7EA9">
              <w:rPr>
                <w:rFonts w:ascii="Trebuchet MS" w:hAnsi="Trebuchet MS"/>
                <w:color w:val="000000"/>
                <w:sz w:val="22"/>
                <w:szCs w:val="22"/>
              </w:rPr>
              <w:t xml:space="preserve">Paslaugą </w:t>
            </w:r>
            <w:r w:rsidRPr="009B7EA9">
              <w:rPr>
                <w:rFonts w:ascii="Trebuchet MS" w:hAnsi="Trebuchet MS"/>
                <w:color w:val="000000"/>
                <w:kern w:val="2"/>
                <w:sz w:val="22"/>
                <w:szCs w:val="22"/>
              </w:rPr>
              <w:t>pagal poreikį Sutartyje arba jos priede Nr.</w:t>
            </w:r>
            <w:r w:rsidRPr="009B7EA9">
              <w:rPr>
                <w:rFonts w:ascii="Trebuchet MS" w:hAnsi="Trebuchet MS"/>
                <w:kern w:val="2"/>
                <w:sz w:val="22"/>
                <w:szCs w:val="22"/>
              </w:rPr>
              <w:t xml:space="preserve"> 2 </w:t>
            </w:r>
            <w:r w:rsidRPr="009B7EA9">
              <w:rPr>
                <w:rFonts w:ascii="Trebuchet MS" w:hAnsi="Trebuchet MS"/>
                <w:color w:val="000000"/>
                <w:kern w:val="2"/>
                <w:sz w:val="22"/>
                <w:szCs w:val="22"/>
              </w:rPr>
              <w:t>nurodytais įkainiais, neviršijant Sutarties kainos. Sutartyje arba jos priede Nr. 2</w:t>
            </w:r>
            <w:r w:rsidRPr="009B7EA9">
              <w:rPr>
                <w:rFonts w:ascii="Trebuchet MS" w:hAnsi="Trebuchet MS"/>
                <w:kern w:val="2"/>
                <w:sz w:val="22"/>
                <w:szCs w:val="22"/>
              </w:rPr>
              <w:t xml:space="preserve"> </w:t>
            </w:r>
            <w:r w:rsidRPr="009B7EA9">
              <w:rPr>
                <w:rFonts w:ascii="Trebuchet MS" w:hAnsi="Trebuchet MS"/>
                <w:color w:val="000000"/>
                <w:kern w:val="2"/>
                <w:sz w:val="22"/>
                <w:szCs w:val="22"/>
              </w:rPr>
              <w:t xml:space="preserve">atskirose eilutėse nurodytas </w:t>
            </w:r>
            <w:r w:rsidRPr="009B7EA9">
              <w:rPr>
                <w:rFonts w:ascii="Trebuchet MS" w:hAnsi="Trebuchet MS"/>
                <w:color w:val="000000"/>
                <w:sz w:val="22"/>
                <w:szCs w:val="22"/>
              </w:rPr>
              <w:t>Paslaugos</w:t>
            </w:r>
            <w:r w:rsidRPr="009B7EA9">
              <w:rPr>
                <w:rFonts w:ascii="Trebuchet MS" w:hAnsi="Trebuchet MS"/>
                <w:color w:val="000000"/>
                <w:kern w:val="2"/>
                <w:sz w:val="22"/>
                <w:szCs w:val="22"/>
              </w:rPr>
              <w:t xml:space="preserve"> kiekis gali būti keičiamas (didėti ar mažėti).</w:t>
            </w:r>
          </w:p>
          <w:p w14:paraId="018D66F9" w14:textId="77777777" w:rsidR="00B176CE" w:rsidRPr="009B7EA9" w:rsidRDefault="00B176CE" w:rsidP="00B176CE">
            <w:pPr>
              <w:jc w:val="both"/>
              <w:rPr>
                <w:rFonts w:ascii="Trebuchet MS" w:hAnsi="Trebuchet MS"/>
                <w:color w:val="000000"/>
                <w:kern w:val="2"/>
                <w:sz w:val="22"/>
                <w:szCs w:val="22"/>
              </w:rPr>
            </w:pPr>
          </w:p>
          <w:p w14:paraId="5751E94A" w14:textId="28B4069F" w:rsidR="00027B83" w:rsidRPr="009B7EA9" w:rsidRDefault="00B176CE" w:rsidP="00B176CE">
            <w:pPr>
              <w:jc w:val="both"/>
              <w:rPr>
                <w:rFonts w:ascii="Trebuchet MS" w:hAnsi="Trebuchet MS"/>
                <w:color w:val="000000"/>
                <w:kern w:val="2"/>
                <w:sz w:val="22"/>
                <w:szCs w:val="22"/>
              </w:rPr>
            </w:pPr>
            <w:r w:rsidRPr="009B7EA9">
              <w:rPr>
                <w:rFonts w:ascii="Trebuchet MS" w:hAnsi="Trebuchet MS"/>
                <w:color w:val="000000"/>
                <w:kern w:val="2"/>
                <w:sz w:val="22"/>
                <w:szCs w:val="22"/>
              </w:rPr>
              <w:t>Nurodytas orientacinis valandų kiekis yra tik numatomas skaičius ir negali būti pagrindas reikalauti iš Pirkėjo pirkti visą orientacinį valandų kiekį. Orientacinių valandų kiekio pirkimas priklauso tiktai nuo Pirkėjo poreikio ir valios, todėl Sutartimi Pirkėjas neįsipareigoja pirkti viso 2 priedo lentelėje nurodyto orientacinio valandų kiekio.</w:t>
            </w:r>
          </w:p>
        </w:tc>
      </w:tr>
      <w:tr w:rsidR="00027B83" w:rsidRPr="009B7EA9" w14:paraId="267D47BF" w14:textId="77777777">
        <w:trPr>
          <w:trHeight w:val="300"/>
        </w:trPr>
        <w:tc>
          <w:tcPr>
            <w:tcW w:w="3094" w:type="dxa"/>
            <w:gridSpan w:val="2"/>
          </w:tcPr>
          <w:p w14:paraId="53EBA4B1" w14:textId="30B4248D" w:rsidR="00027B83" w:rsidRPr="009B7EA9" w:rsidRDefault="000B0897" w:rsidP="00307D3B">
            <w:pPr>
              <w:rPr>
                <w:rFonts w:ascii="Trebuchet MS" w:hAnsi="Trebuchet MS"/>
                <w:kern w:val="2"/>
                <w:sz w:val="22"/>
                <w:szCs w:val="22"/>
              </w:rPr>
            </w:pPr>
            <w:r w:rsidRPr="009B7EA9">
              <w:rPr>
                <w:rFonts w:ascii="Trebuchet MS" w:hAnsi="Trebuchet MS"/>
                <w:b/>
                <w:kern w:val="2"/>
                <w:sz w:val="22"/>
                <w:szCs w:val="22"/>
              </w:rPr>
              <w:t xml:space="preserve">5.3. Sutarties kainos / įkainių perskaičiavimas taikant </w:t>
            </w:r>
            <w:r w:rsidRPr="009B7EA9">
              <w:rPr>
                <w:rFonts w:ascii="Trebuchet MS" w:hAnsi="Trebuchet MS"/>
                <w:b/>
                <w:kern w:val="2"/>
                <w:sz w:val="22"/>
                <w:szCs w:val="22"/>
                <w:u w:val="single"/>
              </w:rPr>
              <w:t>peržiūros</w:t>
            </w:r>
            <w:r w:rsidRPr="009B7EA9">
              <w:rPr>
                <w:rFonts w:ascii="Trebuchet MS" w:hAnsi="Trebuchet MS"/>
                <w:b/>
                <w:kern w:val="2"/>
                <w:sz w:val="22"/>
                <w:szCs w:val="22"/>
              </w:rPr>
              <w:t xml:space="preserve"> taisykles</w:t>
            </w:r>
          </w:p>
        </w:tc>
        <w:tc>
          <w:tcPr>
            <w:tcW w:w="6441" w:type="dxa"/>
            <w:gridSpan w:val="2"/>
          </w:tcPr>
          <w:p w14:paraId="35A9E16C" w14:textId="52170D39" w:rsidR="00027B83" w:rsidRPr="009B7EA9" w:rsidRDefault="000B0897">
            <w:pPr>
              <w:rPr>
                <w:rFonts w:ascii="Trebuchet MS" w:hAnsi="Trebuchet MS"/>
                <w:sz w:val="22"/>
                <w:szCs w:val="22"/>
              </w:rPr>
            </w:pPr>
            <w:r w:rsidRPr="009B7EA9">
              <w:rPr>
                <w:rFonts w:ascii="Trebuchet MS" w:hAnsi="Trebuchet MS"/>
                <w:kern w:val="2"/>
                <w:sz w:val="22"/>
                <w:szCs w:val="22"/>
              </w:rPr>
              <w:t>Sutarties įkainiai bus perskaičiuojami:</w:t>
            </w:r>
          </w:p>
          <w:p w14:paraId="5139C732"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5.3.1. dėl PVM tarifo pasikeitimo;</w:t>
            </w:r>
          </w:p>
          <w:p w14:paraId="662EA503" w14:textId="2D141F15" w:rsidR="00027B83" w:rsidRPr="009B7EA9" w:rsidRDefault="000B0897">
            <w:pPr>
              <w:rPr>
                <w:rFonts w:ascii="Trebuchet MS" w:hAnsi="Trebuchet MS"/>
                <w:color w:val="FF0000"/>
                <w:kern w:val="2"/>
                <w:sz w:val="22"/>
                <w:szCs w:val="22"/>
              </w:rPr>
            </w:pPr>
            <w:r w:rsidRPr="009B7EA9">
              <w:rPr>
                <w:rFonts w:ascii="Trebuchet MS" w:hAnsi="Trebuchet MS"/>
                <w:kern w:val="2"/>
                <w:sz w:val="22"/>
                <w:szCs w:val="22"/>
              </w:rPr>
              <w:t>5.3.2. dėl kainų lygio pokyčio.</w:t>
            </w:r>
          </w:p>
        </w:tc>
      </w:tr>
      <w:tr w:rsidR="00027B83" w:rsidRPr="009B7EA9" w14:paraId="493E8FAB" w14:textId="77777777">
        <w:trPr>
          <w:trHeight w:val="300"/>
        </w:trPr>
        <w:tc>
          <w:tcPr>
            <w:tcW w:w="3094" w:type="dxa"/>
            <w:gridSpan w:val="2"/>
          </w:tcPr>
          <w:p w14:paraId="2F363431"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5.3.1. Sutarties kainos / įkainių peržiūra dėl PVM tarifo pasikeitimo</w:t>
            </w:r>
          </w:p>
        </w:tc>
        <w:tc>
          <w:tcPr>
            <w:tcW w:w="6441" w:type="dxa"/>
            <w:gridSpan w:val="2"/>
          </w:tcPr>
          <w:p w14:paraId="4D7D126B" w14:textId="7ED64756" w:rsidR="00027B83" w:rsidRPr="009B7EA9" w:rsidRDefault="000B0897" w:rsidP="008A1D83">
            <w:pPr>
              <w:jc w:val="both"/>
              <w:rPr>
                <w:rFonts w:ascii="Trebuchet MS" w:hAnsi="Trebuchet MS"/>
                <w:sz w:val="22"/>
                <w:szCs w:val="22"/>
              </w:rPr>
            </w:pPr>
            <w:r w:rsidRPr="009B7EA9">
              <w:rPr>
                <w:rFonts w:ascii="Trebuchet MS" w:hAnsi="Trebuchet MS"/>
                <w:kern w:val="2"/>
                <w:sz w:val="22"/>
                <w:szCs w:val="22"/>
              </w:rPr>
              <w:t>Jeigu Sutarties vykdymo metu pasikeičia PVM mokėjimą reglamentuojantys teisės aktai, darantys tiesioginę įtaką Tiekėjo t</w:t>
            </w:r>
            <w:r w:rsidRPr="009B7EA9">
              <w:rPr>
                <w:rFonts w:ascii="Trebuchet MS" w:hAnsi="Trebuchet MS"/>
                <w:sz w:val="22"/>
                <w:szCs w:val="22"/>
              </w:rPr>
              <w:t>ei</w:t>
            </w:r>
            <w:r w:rsidRPr="009B7EA9">
              <w:rPr>
                <w:rFonts w:ascii="Trebuchet MS" w:hAnsi="Trebuchet MS"/>
                <w:kern w:val="2"/>
                <w:sz w:val="22"/>
                <w:szCs w:val="22"/>
              </w:rPr>
              <w:t>kiamų P</w:t>
            </w:r>
            <w:r w:rsidRPr="009B7EA9">
              <w:rPr>
                <w:rFonts w:ascii="Trebuchet MS" w:hAnsi="Trebuchet MS"/>
                <w:sz w:val="22"/>
                <w:szCs w:val="22"/>
              </w:rPr>
              <w:t>aslaugų</w:t>
            </w:r>
            <w:r w:rsidRPr="009B7EA9">
              <w:rPr>
                <w:rFonts w:ascii="Trebuchet MS" w:hAnsi="Trebuchet MS"/>
                <w:kern w:val="2"/>
                <w:sz w:val="22"/>
                <w:szCs w:val="22"/>
              </w:rPr>
              <w:t xml:space="preserve"> Sutartyje nurodyt</w:t>
            </w:r>
            <w:r w:rsidR="006E5C1D" w:rsidRPr="009B7EA9">
              <w:rPr>
                <w:rFonts w:ascii="Trebuchet MS" w:hAnsi="Trebuchet MS"/>
                <w:kern w:val="2"/>
                <w:sz w:val="22"/>
                <w:szCs w:val="22"/>
              </w:rPr>
              <w:t>iems</w:t>
            </w:r>
            <w:r w:rsidRPr="009B7EA9">
              <w:rPr>
                <w:rFonts w:ascii="Trebuchet MS" w:hAnsi="Trebuchet MS"/>
                <w:kern w:val="2"/>
                <w:sz w:val="22"/>
                <w:szCs w:val="22"/>
              </w:rPr>
              <w:t xml:space="preserve"> įkainiams, Sutarties kaina perskaičiuojam</w:t>
            </w:r>
            <w:r w:rsidR="002E6049" w:rsidRPr="009B7EA9">
              <w:rPr>
                <w:rFonts w:ascii="Trebuchet MS" w:hAnsi="Trebuchet MS"/>
                <w:kern w:val="2"/>
                <w:sz w:val="22"/>
                <w:szCs w:val="22"/>
              </w:rPr>
              <w:t>a</w:t>
            </w:r>
            <w:r w:rsidRPr="009B7EA9">
              <w:rPr>
                <w:rFonts w:ascii="Trebuchet MS" w:hAnsi="Trebuchet MS"/>
                <w:kern w:val="2"/>
                <w:sz w:val="22"/>
                <w:szCs w:val="22"/>
              </w:rPr>
              <w:t xml:space="preserve"> nekeičiant P</w:t>
            </w:r>
            <w:r w:rsidRPr="009B7EA9">
              <w:rPr>
                <w:rFonts w:ascii="Trebuchet MS" w:hAnsi="Trebuchet MS"/>
                <w:sz w:val="22"/>
                <w:szCs w:val="22"/>
              </w:rPr>
              <w:t>aslaugų</w:t>
            </w:r>
            <w:r w:rsidRPr="009B7EA9">
              <w:rPr>
                <w:rFonts w:ascii="Trebuchet MS" w:hAnsi="Trebuchet MS"/>
                <w:kern w:val="2"/>
                <w:sz w:val="22"/>
                <w:szCs w:val="22"/>
              </w:rPr>
              <w:t xml:space="preserve"> įkainio be PVM.</w:t>
            </w:r>
          </w:p>
          <w:p w14:paraId="7BF03325" w14:textId="77777777" w:rsidR="008A1D83" w:rsidRPr="009B7EA9" w:rsidRDefault="008A1D83">
            <w:pPr>
              <w:rPr>
                <w:rFonts w:ascii="Trebuchet MS" w:hAnsi="Trebuchet MS"/>
                <w:kern w:val="2"/>
                <w:sz w:val="22"/>
                <w:szCs w:val="22"/>
              </w:rPr>
            </w:pPr>
          </w:p>
          <w:p w14:paraId="20571E9F" w14:textId="72B132D2" w:rsidR="00027B83" w:rsidRPr="009B7EA9" w:rsidRDefault="000B0897" w:rsidP="008A1D83">
            <w:pPr>
              <w:jc w:val="both"/>
              <w:rPr>
                <w:rFonts w:ascii="Trebuchet MS" w:hAnsi="Trebuchet MS"/>
                <w:sz w:val="22"/>
                <w:szCs w:val="22"/>
              </w:rPr>
            </w:pPr>
            <w:r w:rsidRPr="009B7EA9">
              <w:rPr>
                <w:rFonts w:ascii="Trebuchet MS" w:hAnsi="Trebuchet MS"/>
                <w:kern w:val="2"/>
                <w:sz w:val="22"/>
                <w:szCs w:val="22"/>
              </w:rPr>
              <w:t>Perskaičiuota Sutarties kaina įforminama Susitarimu ir turi būti taikoma nuo naujo PVM įvedimo datos (nepriklausomai nuo to, kada pasirašytas Susitarimas).</w:t>
            </w:r>
          </w:p>
        </w:tc>
      </w:tr>
      <w:tr w:rsidR="00027B83" w:rsidRPr="009B7EA9" w14:paraId="664B1697" w14:textId="77777777">
        <w:trPr>
          <w:trHeight w:val="300"/>
        </w:trPr>
        <w:tc>
          <w:tcPr>
            <w:tcW w:w="3094" w:type="dxa"/>
            <w:gridSpan w:val="2"/>
          </w:tcPr>
          <w:p w14:paraId="001A6369" w14:textId="77777777" w:rsidR="00027B83" w:rsidRPr="009B7EA9" w:rsidRDefault="000B0897">
            <w:pPr>
              <w:rPr>
                <w:rFonts w:ascii="Trebuchet MS" w:hAnsi="Trebuchet MS"/>
                <w:sz w:val="22"/>
                <w:szCs w:val="22"/>
              </w:rPr>
            </w:pPr>
            <w:r w:rsidRPr="009B7EA9">
              <w:rPr>
                <w:rFonts w:ascii="Trebuchet MS" w:hAnsi="Trebuchet MS"/>
                <w:b/>
                <w:bCs/>
                <w:kern w:val="2"/>
                <w:sz w:val="22"/>
                <w:szCs w:val="22"/>
              </w:rPr>
              <w:t>5.3.2.</w:t>
            </w:r>
            <w:r w:rsidRPr="009B7EA9">
              <w:rPr>
                <w:rFonts w:ascii="Trebuchet MS" w:hAnsi="Trebuchet MS"/>
                <w:kern w:val="2"/>
                <w:sz w:val="22"/>
                <w:szCs w:val="22"/>
              </w:rPr>
              <w:t xml:space="preserve"> </w:t>
            </w:r>
            <w:r w:rsidRPr="009B7EA9">
              <w:rPr>
                <w:rFonts w:ascii="Trebuchet MS" w:hAnsi="Trebuchet MS"/>
                <w:b/>
                <w:bCs/>
                <w:kern w:val="2"/>
                <w:sz w:val="22"/>
                <w:szCs w:val="22"/>
              </w:rPr>
              <w:t xml:space="preserve">Sutarties kainos / įkainių peržiūra dėl kitų mokesčių, lemiančių </w:t>
            </w:r>
            <w:r w:rsidRPr="009B7EA9">
              <w:rPr>
                <w:rFonts w:ascii="Trebuchet MS" w:hAnsi="Trebuchet MS"/>
                <w:b/>
                <w:bCs/>
                <w:kern w:val="2"/>
                <w:sz w:val="22"/>
                <w:szCs w:val="22"/>
              </w:rPr>
              <w:lastRenderedPageBreak/>
              <w:t>Paslaugų kainos / įkainių pokytį, pasikeitimo</w:t>
            </w:r>
          </w:p>
        </w:tc>
        <w:tc>
          <w:tcPr>
            <w:tcW w:w="6441" w:type="dxa"/>
            <w:gridSpan w:val="2"/>
          </w:tcPr>
          <w:p w14:paraId="0F646B7E"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lastRenderedPageBreak/>
              <w:t>Netaikoma</w:t>
            </w:r>
          </w:p>
          <w:p w14:paraId="5772B308" w14:textId="2C2277F9" w:rsidR="00027B83" w:rsidRPr="009B7EA9" w:rsidRDefault="00027B83">
            <w:pPr>
              <w:rPr>
                <w:rFonts w:ascii="Trebuchet MS" w:hAnsi="Trebuchet MS"/>
                <w:sz w:val="22"/>
                <w:szCs w:val="22"/>
              </w:rPr>
            </w:pPr>
          </w:p>
        </w:tc>
      </w:tr>
      <w:tr w:rsidR="006F0803" w:rsidRPr="009B7EA9" w14:paraId="022882B0" w14:textId="77777777">
        <w:trPr>
          <w:trHeight w:val="300"/>
        </w:trPr>
        <w:tc>
          <w:tcPr>
            <w:tcW w:w="3094" w:type="dxa"/>
            <w:gridSpan w:val="2"/>
          </w:tcPr>
          <w:p w14:paraId="6060A47B" w14:textId="7CE0D2FA" w:rsidR="006F0803" w:rsidRPr="009B7EA9" w:rsidRDefault="006F0803" w:rsidP="006F0803">
            <w:pPr>
              <w:rPr>
                <w:rFonts w:ascii="Trebuchet MS" w:hAnsi="Trebuchet MS"/>
                <w:kern w:val="2"/>
                <w:sz w:val="22"/>
                <w:szCs w:val="22"/>
              </w:rPr>
            </w:pPr>
            <w:r w:rsidRPr="009B7EA9">
              <w:rPr>
                <w:rFonts w:ascii="Trebuchet MS" w:hAnsi="Trebuchet MS"/>
                <w:b/>
                <w:kern w:val="2"/>
                <w:sz w:val="22"/>
                <w:szCs w:val="22"/>
              </w:rPr>
              <w:t>5.3.3. Sutarties kainos / įkainių peržiūra dėl kainų lygio pokyčio</w:t>
            </w:r>
          </w:p>
          <w:p w14:paraId="7692EB0E" w14:textId="77777777" w:rsidR="006F0803" w:rsidRPr="009B7EA9" w:rsidRDefault="006F0803" w:rsidP="006F0803">
            <w:pPr>
              <w:rPr>
                <w:rFonts w:ascii="Trebuchet MS" w:hAnsi="Trebuchet MS"/>
                <w:kern w:val="2"/>
                <w:sz w:val="22"/>
                <w:szCs w:val="22"/>
              </w:rPr>
            </w:pPr>
          </w:p>
          <w:p w14:paraId="34D2BE09" w14:textId="043C1AD8" w:rsidR="006F0803" w:rsidRPr="009B7EA9" w:rsidRDefault="006F0803" w:rsidP="006F0803">
            <w:pPr>
              <w:rPr>
                <w:rFonts w:ascii="Trebuchet MS" w:hAnsi="Trebuchet MS"/>
                <w:b/>
                <w:kern w:val="2"/>
                <w:sz w:val="22"/>
                <w:szCs w:val="22"/>
              </w:rPr>
            </w:pPr>
          </w:p>
        </w:tc>
        <w:tc>
          <w:tcPr>
            <w:tcW w:w="6441" w:type="dxa"/>
            <w:gridSpan w:val="2"/>
          </w:tcPr>
          <w:p w14:paraId="641B3480" w14:textId="79DF0BEA" w:rsidR="006F0803" w:rsidRPr="009B7EA9" w:rsidRDefault="006F0803" w:rsidP="00002239">
            <w:pPr>
              <w:jc w:val="both"/>
              <w:rPr>
                <w:rFonts w:ascii="Trebuchet MS" w:hAnsi="Trebuchet MS"/>
                <w:sz w:val="22"/>
                <w:szCs w:val="22"/>
              </w:rPr>
            </w:pPr>
            <w:r w:rsidRPr="009B7EA9">
              <w:rPr>
                <w:rFonts w:ascii="Trebuchet MS" w:hAnsi="Trebuchet MS"/>
                <w:sz w:val="22"/>
                <w:szCs w:val="22"/>
              </w:rPr>
              <w:t xml:space="preserve">5.3.3.1. Bet kuri Sutarties Šalis Sutarties galiojimo metu turi teisę inicijuoti Sutarties </w:t>
            </w:r>
            <w:r w:rsidR="005000EC" w:rsidRPr="009B7EA9">
              <w:rPr>
                <w:rFonts w:ascii="Trebuchet MS" w:hAnsi="Trebuchet MS"/>
                <w:sz w:val="22"/>
                <w:szCs w:val="22"/>
              </w:rPr>
              <w:t xml:space="preserve">įkainių </w:t>
            </w:r>
            <w:r w:rsidRPr="009B7EA9">
              <w:rPr>
                <w:rFonts w:ascii="Trebuchet MS" w:hAnsi="Trebuchet MS"/>
                <w:sz w:val="22"/>
                <w:szCs w:val="22"/>
              </w:rPr>
              <w:t xml:space="preserve">peržiūrą (keitimą) ne anksčiau kaip po </w:t>
            </w:r>
            <w:r w:rsidR="00200C93" w:rsidRPr="009B7EA9">
              <w:rPr>
                <w:rFonts w:ascii="Trebuchet MS" w:hAnsi="Trebuchet MS"/>
                <w:sz w:val="22"/>
                <w:szCs w:val="22"/>
              </w:rPr>
              <w:t xml:space="preserve">6 (šešių) mėnesių </w:t>
            </w:r>
            <w:r w:rsidRPr="009B7EA9">
              <w:rPr>
                <w:rFonts w:ascii="Trebuchet MS" w:hAnsi="Trebuchet MS"/>
                <w:sz w:val="22"/>
                <w:szCs w:val="22"/>
              </w:rPr>
              <w:t xml:space="preserve">nuo Sutarties įsigaliojimo dienos (jeigu peržiūra jau buvo atlikta </w:t>
            </w:r>
            <w:r w:rsidR="00200C93" w:rsidRPr="009B7EA9">
              <w:rPr>
                <w:rFonts w:ascii="Trebuchet MS" w:hAnsi="Trebuchet MS"/>
                <w:sz w:val="22"/>
                <w:szCs w:val="22"/>
              </w:rPr>
              <w:t>—</w:t>
            </w:r>
            <w:r w:rsidRPr="009B7EA9">
              <w:rPr>
                <w:rFonts w:ascii="Trebuchet MS" w:hAnsi="Trebuchet MS"/>
                <w:sz w:val="22"/>
                <w:szCs w:val="22"/>
              </w:rPr>
              <w:t xml:space="preserve"> nuo Susitarimo dėl paskutinio perskaičiavimo pagal šį Specialiųjų sąlygų punktą įsigaliojimo dienos), jeigu Vartojimo prekių ir paslaugų kainų pokytis (k), apskaičiuotas kaip nustatyta</w:t>
            </w:r>
            <w:r w:rsidR="008C065C" w:rsidRPr="009B7EA9">
              <w:rPr>
                <w:rFonts w:ascii="Trebuchet MS" w:hAnsi="Trebuchet MS"/>
                <w:sz w:val="22"/>
                <w:szCs w:val="22"/>
              </w:rPr>
              <w:t xml:space="preserve"> </w:t>
            </w:r>
            <w:r w:rsidRPr="009B7EA9">
              <w:rPr>
                <w:rFonts w:ascii="Arial" w:hAnsi="Arial" w:cs="Arial"/>
                <w:sz w:val="22"/>
                <w:szCs w:val="22"/>
              </w:rPr>
              <w:t> </w:t>
            </w:r>
            <w:r w:rsidRPr="009B7EA9">
              <w:rPr>
                <w:rFonts w:ascii="Trebuchet MS" w:hAnsi="Trebuchet MS"/>
                <w:sz w:val="22"/>
                <w:szCs w:val="22"/>
              </w:rPr>
              <w:t>5.3.3.6 punkte, vir</w:t>
            </w:r>
            <w:r w:rsidRPr="009B7EA9">
              <w:rPr>
                <w:rFonts w:ascii="Trebuchet MS" w:hAnsi="Trebuchet MS" w:cs="Trebuchet MS"/>
                <w:sz w:val="22"/>
                <w:szCs w:val="22"/>
              </w:rPr>
              <w:t>š</w:t>
            </w:r>
            <w:r w:rsidRPr="009B7EA9">
              <w:rPr>
                <w:rFonts w:ascii="Trebuchet MS" w:hAnsi="Trebuchet MS"/>
                <w:sz w:val="22"/>
                <w:szCs w:val="22"/>
              </w:rPr>
              <w:t>ija 5 procentus</w:t>
            </w:r>
            <w:r w:rsidR="00200C93" w:rsidRPr="009B7EA9">
              <w:rPr>
                <w:rFonts w:ascii="Trebuchet MS" w:hAnsi="Trebuchet MS"/>
                <w:sz w:val="22"/>
                <w:szCs w:val="22"/>
              </w:rPr>
              <w:t xml:space="preserve">. </w:t>
            </w:r>
            <w:r w:rsidRPr="009B7EA9">
              <w:rPr>
                <w:rFonts w:ascii="Trebuchet MS" w:hAnsi="Trebuchet MS"/>
                <w:sz w:val="22"/>
                <w:szCs w:val="22"/>
              </w:rPr>
              <w:t xml:space="preserve">Sutarties </w:t>
            </w:r>
            <w:r w:rsidR="008C065C" w:rsidRPr="009B7EA9">
              <w:rPr>
                <w:rFonts w:ascii="Trebuchet MS" w:hAnsi="Trebuchet MS"/>
                <w:sz w:val="22"/>
                <w:szCs w:val="22"/>
              </w:rPr>
              <w:t xml:space="preserve">įkainių </w:t>
            </w:r>
            <w:r w:rsidRPr="009B7EA9">
              <w:rPr>
                <w:rFonts w:ascii="Trebuchet MS" w:hAnsi="Trebuchet MS"/>
                <w:sz w:val="22"/>
                <w:szCs w:val="22"/>
              </w:rPr>
              <w:t xml:space="preserve">peržiūra atliekama ne rečiau kaip kas </w:t>
            </w:r>
            <w:r w:rsidR="00D502D7" w:rsidRPr="009B7EA9">
              <w:rPr>
                <w:rFonts w:ascii="Trebuchet MS" w:hAnsi="Trebuchet MS"/>
                <w:sz w:val="22"/>
                <w:szCs w:val="22"/>
              </w:rPr>
              <w:t xml:space="preserve">6 (šeši) </w:t>
            </w:r>
            <w:r w:rsidRPr="009B7EA9">
              <w:rPr>
                <w:rFonts w:ascii="Trebuchet MS" w:hAnsi="Trebuchet MS"/>
                <w:sz w:val="22"/>
                <w:szCs w:val="22"/>
              </w:rPr>
              <w:t>mėnesiai.</w:t>
            </w:r>
          </w:p>
          <w:p w14:paraId="02B9F6AF" w14:textId="0F69AFAB" w:rsidR="006F0803" w:rsidRPr="009B7EA9" w:rsidRDefault="006F0803" w:rsidP="000E6CBE">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rPr>
              <w:t xml:space="preserve">5.3.3.2. Sutarties </w:t>
            </w:r>
            <w:r w:rsidR="00916FF2" w:rsidRPr="009B7EA9">
              <w:rPr>
                <w:rFonts w:ascii="Trebuchet MS" w:hAnsi="Trebuchet MS"/>
                <w:sz w:val="22"/>
                <w:szCs w:val="22"/>
              </w:rPr>
              <w:t xml:space="preserve">įkainiai </w:t>
            </w:r>
            <w:r w:rsidRPr="009B7EA9">
              <w:rPr>
                <w:rFonts w:ascii="Trebuchet MS" w:hAnsi="Trebuchet MS"/>
                <w:kern w:val="2"/>
                <w:sz w:val="22"/>
                <w:szCs w:val="22"/>
                <w:shd w:val="clear" w:color="auto" w:fill="FFFFFF"/>
              </w:rPr>
              <w:t>peržiūrim</w:t>
            </w:r>
            <w:r w:rsidR="000E6CBE" w:rsidRPr="009B7EA9">
              <w:rPr>
                <w:rFonts w:ascii="Trebuchet MS" w:hAnsi="Trebuchet MS"/>
                <w:kern w:val="2"/>
                <w:sz w:val="22"/>
                <w:szCs w:val="22"/>
                <w:shd w:val="clear" w:color="auto" w:fill="FFFFFF"/>
              </w:rPr>
              <w:t>a</w:t>
            </w:r>
            <w:r w:rsidRPr="009B7EA9">
              <w:rPr>
                <w:rFonts w:ascii="Trebuchet MS" w:hAnsi="Trebuchet MS"/>
                <w:kern w:val="2"/>
                <w:sz w:val="22"/>
                <w:szCs w:val="22"/>
                <w:shd w:val="clear" w:color="auto" w:fill="FFFFFF"/>
              </w:rPr>
              <w:t xml:space="preserve"> tik tai Sutarties daliai, kuri nėra išpirkta, t. y. Paslaugoms, kurios nėra priimtos ir apmokėtos. Vėlesnė Sutarties </w:t>
            </w:r>
            <w:r w:rsidR="00916FF2" w:rsidRPr="009B7EA9">
              <w:rPr>
                <w:rFonts w:ascii="Trebuchet MS" w:hAnsi="Trebuchet MS"/>
                <w:sz w:val="22"/>
                <w:szCs w:val="22"/>
              </w:rPr>
              <w:t xml:space="preserve">įkainių </w:t>
            </w:r>
            <w:r w:rsidRPr="009B7EA9">
              <w:rPr>
                <w:rFonts w:ascii="Trebuchet MS" w:hAnsi="Trebuchet MS"/>
                <w:kern w:val="2"/>
                <w:sz w:val="22"/>
                <w:szCs w:val="22"/>
                <w:shd w:val="clear" w:color="auto" w:fill="FFFFFF"/>
              </w:rPr>
              <w:t>peržiūra negali apimti laikotarpio, už kurį jau buvo atlikta peržiūra.</w:t>
            </w:r>
          </w:p>
          <w:p w14:paraId="3339456E" w14:textId="1879CAE5" w:rsidR="006F0803" w:rsidRPr="009B7EA9" w:rsidRDefault="006F0803" w:rsidP="001025CB">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rPr>
              <w:t xml:space="preserve">5.3.3.3. </w:t>
            </w:r>
            <w:r w:rsidRPr="009B7EA9">
              <w:rPr>
                <w:rFonts w:ascii="Trebuchet MS" w:hAnsi="Trebuchet MS"/>
                <w:kern w:val="2"/>
                <w:sz w:val="22"/>
                <w:szCs w:val="22"/>
                <w:shd w:val="clear" w:color="auto" w:fill="FFFFFF"/>
              </w:rPr>
              <w:t>Jeigu P</w:t>
            </w:r>
            <w:r w:rsidRPr="009B7EA9">
              <w:rPr>
                <w:rFonts w:ascii="Trebuchet MS" w:hAnsi="Trebuchet MS"/>
                <w:sz w:val="22"/>
                <w:szCs w:val="22"/>
              </w:rPr>
              <w:t>aslaugų teikimas</w:t>
            </w:r>
            <w:r w:rsidRPr="009B7EA9">
              <w:rPr>
                <w:rFonts w:ascii="Trebuchet MS" w:hAnsi="Trebuchet MS"/>
                <w:kern w:val="2"/>
                <w:sz w:val="22"/>
                <w:szCs w:val="22"/>
                <w:shd w:val="clear" w:color="auto" w:fill="FFFFFF"/>
              </w:rPr>
              <w:t xml:space="preserve"> vėluoja dėl Tiekėjo kaltės, uždelstų suteikti P</w:t>
            </w:r>
            <w:r w:rsidRPr="009B7EA9">
              <w:rPr>
                <w:rFonts w:ascii="Trebuchet MS" w:hAnsi="Trebuchet MS"/>
                <w:sz w:val="22"/>
                <w:szCs w:val="22"/>
              </w:rPr>
              <w:t>aslaugų</w:t>
            </w:r>
            <w:r w:rsidRPr="009B7EA9">
              <w:rPr>
                <w:rFonts w:ascii="Trebuchet MS" w:hAnsi="Trebuchet MS"/>
                <w:kern w:val="2"/>
                <w:sz w:val="22"/>
                <w:szCs w:val="22"/>
                <w:shd w:val="clear" w:color="auto" w:fill="FFFFFF"/>
              </w:rPr>
              <w:t xml:space="preserve"> įkainiai nėra perskaičiuojami dėl kainų lygio kilimo (gali būti mažinami, tačiau negali būti didinami).</w:t>
            </w:r>
          </w:p>
          <w:p w14:paraId="37296D19" w14:textId="18B81804" w:rsidR="006F0803" w:rsidRPr="009B7EA9" w:rsidRDefault="006F0803" w:rsidP="00D66232">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rPr>
              <w:t xml:space="preserve">5.3.3.4. Atlikdamos Sutarties </w:t>
            </w:r>
            <w:r w:rsidR="00B90B6B" w:rsidRPr="009B7EA9">
              <w:rPr>
                <w:rFonts w:ascii="Trebuchet MS" w:hAnsi="Trebuchet MS"/>
                <w:sz w:val="22"/>
                <w:szCs w:val="22"/>
              </w:rPr>
              <w:t xml:space="preserve">įkainių </w:t>
            </w:r>
            <w:r w:rsidRPr="009B7EA9">
              <w:rPr>
                <w:rFonts w:ascii="Trebuchet MS" w:hAnsi="Trebuchet MS"/>
                <w:kern w:val="2"/>
                <w:sz w:val="22"/>
                <w:szCs w:val="22"/>
              </w:rPr>
              <w:t>peržiūrą</w:t>
            </w:r>
            <w:r w:rsidR="00D66232" w:rsidRPr="009B7EA9">
              <w:rPr>
                <w:rFonts w:ascii="Trebuchet MS" w:hAnsi="Trebuchet MS"/>
                <w:kern w:val="2"/>
                <w:sz w:val="22"/>
                <w:szCs w:val="22"/>
              </w:rPr>
              <w:t>,</w:t>
            </w:r>
            <w:r w:rsidRPr="009B7EA9">
              <w:rPr>
                <w:rFonts w:ascii="Trebuchet MS" w:hAnsi="Trebuchet MS"/>
                <w:kern w:val="2"/>
                <w:sz w:val="22"/>
                <w:szCs w:val="22"/>
              </w:rPr>
              <w:t xml:space="preserve"> </w:t>
            </w:r>
            <w:r w:rsidRPr="009B7EA9">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165ADC45" w:rsidR="006F0803" w:rsidRPr="009B7EA9" w:rsidRDefault="006F0803" w:rsidP="002E7E99">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90B6B" w:rsidRPr="009B7EA9">
              <w:rPr>
                <w:rFonts w:ascii="Trebuchet MS" w:hAnsi="Trebuchet MS"/>
                <w:kern w:val="2"/>
                <w:sz w:val="22"/>
                <w:szCs w:val="22"/>
                <w:shd w:val="clear" w:color="auto" w:fill="FFFFFF"/>
              </w:rPr>
              <w:t>us</w:t>
            </w:r>
            <w:r w:rsidRPr="009B7EA9">
              <w:rPr>
                <w:rFonts w:ascii="Trebuchet MS" w:hAnsi="Trebuchet MS"/>
                <w:kern w:val="2"/>
                <w:sz w:val="22"/>
                <w:szCs w:val="22"/>
                <w:shd w:val="clear" w:color="auto" w:fill="FFFFFF"/>
              </w:rPr>
              <w:t xml:space="preserve"> Sutarties </w:t>
            </w:r>
            <w:r w:rsidR="00B90B6B" w:rsidRPr="009B7EA9">
              <w:rPr>
                <w:rFonts w:ascii="Trebuchet MS" w:hAnsi="Trebuchet MS"/>
                <w:sz w:val="22"/>
                <w:szCs w:val="22"/>
              </w:rPr>
              <w:t>įkainius</w:t>
            </w:r>
            <w:r w:rsidRPr="009B7EA9">
              <w:rPr>
                <w:rFonts w:ascii="Trebuchet MS" w:hAnsi="Trebuchet MS"/>
                <w:kern w:val="2"/>
                <w:sz w:val="22"/>
                <w:szCs w:val="22"/>
                <w:shd w:val="clear" w:color="auto" w:fill="FFFFFF"/>
              </w:rPr>
              <w:t>, perskaičiuotą Pradinės Sutarties vertę.</w:t>
            </w:r>
          </w:p>
          <w:p w14:paraId="1CBBD3F2" w14:textId="38FD5AD6" w:rsidR="006F0803" w:rsidRPr="009B7EA9" w:rsidRDefault="006F0803" w:rsidP="001B3004">
            <w:pPr>
              <w:jc w:val="both"/>
              <w:rPr>
                <w:rFonts w:ascii="Trebuchet MS" w:hAnsi="Trebuchet MS"/>
                <w:sz w:val="22"/>
                <w:szCs w:val="22"/>
              </w:rPr>
            </w:pPr>
            <w:r w:rsidRPr="009B7EA9">
              <w:rPr>
                <w:rFonts w:ascii="Trebuchet MS" w:hAnsi="Trebuchet MS"/>
                <w:kern w:val="2"/>
                <w:sz w:val="22"/>
                <w:szCs w:val="22"/>
                <w:shd w:val="clear" w:color="auto" w:fill="FFFFFF"/>
              </w:rPr>
              <w:t>5.3.3.6. Nauj</w:t>
            </w:r>
            <w:r w:rsidR="003A3DEE" w:rsidRPr="009B7EA9">
              <w:rPr>
                <w:rFonts w:ascii="Trebuchet MS" w:hAnsi="Trebuchet MS"/>
                <w:kern w:val="2"/>
                <w:sz w:val="22"/>
                <w:szCs w:val="22"/>
                <w:shd w:val="clear" w:color="auto" w:fill="FFFFFF"/>
              </w:rPr>
              <w:t>i</w:t>
            </w:r>
            <w:r w:rsidRPr="009B7EA9">
              <w:rPr>
                <w:rFonts w:ascii="Trebuchet MS" w:hAnsi="Trebuchet MS"/>
                <w:kern w:val="2"/>
                <w:sz w:val="22"/>
                <w:szCs w:val="22"/>
                <w:shd w:val="clear" w:color="auto" w:fill="FFFFFF"/>
              </w:rPr>
              <w:t xml:space="preserve"> Sutarties įkainiai apskaičiuojami pagal žemiau pateiktą formulę</w:t>
            </w:r>
            <w:r w:rsidR="003A3DEE" w:rsidRPr="009B7EA9">
              <w:rPr>
                <w:rFonts w:ascii="Trebuchet MS" w:hAnsi="Trebuchet MS"/>
                <w:kern w:val="2"/>
                <w:sz w:val="22"/>
                <w:szCs w:val="22"/>
                <w:shd w:val="clear" w:color="auto" w:fill="FFFFFF"/>
              </w:rPr>
              <w:t>:</w:t>
            </w:r>
          </w:p>
          <w:p w14:paraId="4827D159" w14:textId="77777777" w:rsidR="001B3004" w:rsidRPr="009B7EA9" w:rsidRDefault="009B7EA9" w:rsidP="001B3004">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9B7EA9">
              <w:rPr>
                <w:rFonts w:ascii="Trebuchet MS" w:hAnsi="Trebuchet MS"/>
                <w:kern w:val="2"/>
                <w:sz w:val="22"/>
                <w:szCs w:val="22"/>
              </w:rPr>
              <w:t>,</w:t>
            </w:r>
          </w:p>
          <w:p w14:paraId="6AE8904E" w14:textId="153EF844" w:rsidR="006F0803" w:rsidRPr="009B7EA9" w:rsidRDefault="006F0803" w:rsidP="001B3004">
            <w:pPr>
              <w:jc w:val="both"/>
              <w:textAlignment w:val="baseline"/>
              <w:rPr>
                <w:rFonts w:ascii="Trebuchet MS" w:hAnsi="Trebuchet MS"/>
                <w:kern w:val="2"/>
                <w:sz w:val="22"/>
                <w:szCs w:val="22"/>
              </w:rPr>
            </w:pPr>
            <w:r w:rsidRPr="009B7EA9">
              <w:rPr>
                <w:rFonts w:ascii="Trebuchet MS" w:hAnsi="Trebuchet MS"/>
                <w:kern w:val="2"/>
                <w:sz w:val="22"/>
                <w:szCs w:val="22"/>
              </w:rPr>
              <w:t xml:space="preserve">kur a </w:t>
            </w:r>
            <w:r w:rsidR="001B3004" w:rsidRPr="009B7EA9">
              <w:rPr>
                <w:rFonts w:ascii="Trebuchet MS" w:hAnsi="Trebuchet MS"/>
                <w:sz w:val="22"/>
                <w:szCs w:val="22"/>
              </w:rPr>
              <w:t xml:space="preserve">— </w:t>
            </w:r>
            <w:r w:rsidRPr="009B7EA9">
              <w:rPr>
                <w:rFonts w:ascii="Trebuchet MS" w:hAnsi="Trebuchet MS"/>
                <w:kern w:val="2"/>
                <w:sz w:val="22"/>
                <w:szCs w:val="22"/>
              </w:rPr>
              <w:t>įkainis (Eur be PVM) (jei peržiūra jau buvo atlikta, tai po paskutinio perskaičiavimo)</w:t>
            </w:r>
            <w:r w:rsidR="001B3004" w:rsidRPr="009B7EA9">
              <w:rPr>
                <w:rFonts w:ascii="Trebuchet MS" w:hAnsi="Trebuchet MS"/>
                <w:kern w:val="2"/>
                <w:sz w:val="22"/>
                <w:szCs w:val="22"/>
              </w:rPr>
              <w:t>,</w:t>
            </w:r>
          </w:p>
          <w:p w14:paraId="76F4E75C" w14:textId="682CCD34" w:rsidR="006F0803" w:rsidRPr="009B7EA9" w:rsidRDefault="006F0803" w:rsidP="001B3004">
            <w:pPr>
              <w:jc w:val="both"/>
              <w:textAlignment w:val="baseline"/>
              <w:rPr>
                <w:rFonts w:ascii="Trebuchet MS" w:hAnsi="Trebuchet MS"/>
                <w:sz w:val="22"/>
                <w:szCs w:val="22"/>
              </w:rPr>
            </w:pPr>
            <w:r w:rsidRPr="009B7EA9">
              <w:rPr>
                <w:rFonts w:ascii="Trebuchet MS" w:hAnsi="Trebuchet MS"/>
                <w:kern w:val="2"/>
                <w:sz w:val="22"/>
                <w:szCs w:val="22"/>
              </w:rPr>
              <w:t>a</w:t>
            </w:r>
            <w:r w:rsidRPr="009B7EA9">
              <w:rPr>
                <w:rFonts w:ascii="Trebuchet MS" w:hAnsi="Trebuchet MS"/>
                <w:kern w:val="2"/>
                <w:sz w:val="22"/>
                <w:szCs w:val="22"/>
                <w:vertAlign w:val="subscript"/>
              </w:rPr>
              <w:t>1</w:t>
            </w:r>
            <w:r w:rsidRPr="009B7EA9">
              <w:rPr>
                <w:rFonts w:ascii="Trebuchet MS" w:hAnsi="Trebuchet MS"/>
                <w:kern w:val="2"/>
                <w:sz w:val="22"/>
                <w:szCs w:val="22"/>
              </w:rPr>
              <w:t xml:space="preserve"> </w:t>
            </w:r>
            <w:r w:rsidR="001B3004" w:rsidRPr="009B7EA9">
              <w:rPr>
                <w:rFonts w:ascii="Trebuchet MS" w:hAnsi="Trebuchet MS"/>
                <w:sz w:val="22"/>
                <w:szCs w:val="22"/>
              </w:rPr>
              <w:t>—</w:t>
            </w:r>
            <w:r w:rsidRPr="009B7EA9">
              <w:rPr>
                <w:rFonts w:ascii="Trebuchet MS" w:hAnsi="Trebuchet MS"/>
                <w:kern w:val="2"/>
                <w:sz w:val="22"/>
                <w:szCs w:val="22"/>
              </w:rPr>
              <w:t xml:space="preserve"> perskaičiuota</w:t>
            </w:r>
            <w:r w:rsidR="001B3004" w:rsidRPr="009B7EA9">
              <w:rPr>
                <w:rFonts w:ascii="Trebuchet MS" w:hAnsi="Trebuchet MS"/>
                <w:kern w:val="2"/>
                <w:sz w:val="22"/>
                <w:szCs w:val="22"/>
              </w:rPr>
              <w:t>s</w:t>
            </w:r>
            <w:r w:rsidRPr="009B7EA9">
              <w:rPr>
                <w:rFonts w:ascii="Trebuchet MS" w:hAnsi="Trebuchet MS"/>
                <w:kern w:val="2"/>
                <w:sz w:val="22"/>
                <w:szCs w:val="22"/>
              </w:rPr>
              <w:t xml:space="preserve"> (pakeista</w:t>
            </w:r>
            <w:r w:rsidR="001B3004" w:rsidRPr="009B7EA9">
              <w:rPr>
                <w:rFonts w:ascii="Trebuchet MS" w:hAnsi="Trebuchet MS"/>
                <w:kern w:val="2"/>
                <w:sz w:val="22"/>
                <w:szCs w:val="22"/>
              </w:rPr>
              <w:t>s</w:t>
            </w:r>
            <w:r w:rsidRPr="009B7EA9">
              <w:rPr>
                <w:rFonts w:ascii="Trebuchet MS" w:hAnsi="Trebuchet MS"/>
                <w:kern w:val="2"/>
                <w:sz w:val="22"/>
                <w:szCs w:val="22"/>
              </w:rPr>
              <w:t>) įkainis (Eur be PVM)</w:t>
            </w:r>
            <w:r w:rsidR="001B3004" w:rsidRPr="009B7EA9">
              <w:rPr>
                <w:rFonts w:ascii="Trebuchet MS" w:hAnsi="Trebuchet MS"/>
                <w:kern w:val="2"/>
                <w:sz w:val="22"/>
                <w:szCs w:val="22"/>
              </w:rPr>
              <w:t>,</w:t>
            </w:r>
          </w:p>
          <w:p w14:paraId="2C5CAB56" w14:textId="6032CFBE" w:rsidR="006F0803" w:rsidRPr="009B7EA9" w:rsidRDefault="006F0803" w:rsidP="001B3004">
            <w:pPr>
              <w:jc w:val="both"/>
              <w:textAlignment w:val="baseline"/>
              <w:rPr>
                <w:rFonts w:ascii="Trebuchet MS" w:hAnsi="Trebuchet MS"/>
                <w:sz w:val="22"/>
                <w:szCs w:val="22"/>
              </w:rPr>
            </w:pPr>
            <w:r w:rsidRPr="009B7EA9">
              <w:rPr>
                <w:rFonts w:ascii="Trebuchet MS" w:hAnsi="Trebuchet MS"/>
                <w:kern w:val="2"/>
                <w:sz w:val="22"/>
                <w:szCs w:val="22"/>
              </w:rPr>
              <w:t xml:space="preserve">k </w:t>
            </w:r>
            <w:r w:rsidR="001B3004" w:rsidRPr="009B7EA9">
              <w:rPr>
                <w:rFonts w:ascii="Trebuchet MS" w:hAnsi="Trebuchet MS"/>
                <w:sz w:val="22"/>
                <w:szCs w:val="22"/>
              </w:rPr>
              <w:t>— p</w:t>
            </w:r>
            <w:r w:rsidR="001B3004" w:rsidRPr="009B7EA9">
              <w:rPr>
                <w:rFonts w:ascii="Trebuchet MS" w:hAnsi="Trebuchet MS" w:cstheme="minorHAnsi"/>
                <w:sz w:val="22"/>
                <w:szCs w:val="22"/>
              </w:rPr>
              <w:t xml:space="preserve">agal Ūkio subjektams suteiktų paslaugų kainų indeksą </w:t>
            </w:r>
            <w:r w:rsidR="001B3004" w:rsidRPr="009B7EA9">
              <w:rPr>
                <w:rFonts w:ascii="Trebuchet MS" w:hAnsi="Trebuchet MS" w:cs="Arial"/>
                <w:sz w:val="22"/>
                <w:szCs w:val="22"/>
              </w:rPr>
              <w:t>(J62 Kompiuterių programavimo, konsultacinė ir susijusi veikla)</w:t>
            </w:r>
            <w:r w:rsidR="001B3004" w:rsidRPr="009B7EA9">
              <w:rPr>
                <w:rFonts w:ascii="Trebuchet MS" w:hAnsi="Trebuchet MS" w:cstheme="minorHAnsi"/>
                <w:sz w:val="22"/>
                <w:szCs w:val="22"/>
              </w:rPr>
              <w:t xml:space="preserve"> </w:t>
            </w:r>
            <w:r w:rsidRPr="009B7EA9">
              <w:rPr>
                <w:rFonts w:ascii="Trebuchet MS" w:hAnsi="Trebuchet MS"/>
                <w:kern w:val="2"/>
                <w:sz w:val="22"/>
                <w:szCs w:val="22"/>
              </w:rPr>
              <w:t xml:space="preserve"> apskaičiuotas Vartojimo prekių ir paslaugų kainų pokytis (padidėjimas arba sumažėjimas) (%). „k“ reikšmė skaičiuojama pagal formulę:</w:t>
            </w:r>
          </w:p>
          <w:p w14:paraId="7712565F" w14:textId="77777777" w:rsidR="001B3004" w:rsidRPr="009B7EA9" w:rsidRDefault="006F0803" w:rsidP="006F0803">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B7EA9">
              <w:rPr>
                <w:rFonts w:ascii="Trebuchet MS" w:hAnsi="Trebuchet MS"/>
                <w:kern w:val="2"/>
                <w:sz w:val="22"/>
                <w:szCs w:val="22"/>
              </w:rPr>
              <w:t>, (proc.)</w:t>
            </w:r>
            <w:r w:rsidR="001B3004" w:rsidRPr="009B7EA9">
              <w:rPr>
                <w:rFonts w:ascii="Trebuchet MS" w:hAnsi="Trebuchet MS"/>
                <w:kern w:val="2"/>
                <w:sz w:val="22"/>
                <w:szCs w:val="22"/>
              </w:rPr>
              <w:t>,</w:t>
            </w:r>
          </w:p>
          <w:p w14:paraId="154013EE" w14:textId="2691DA9E" w:rsidR="006F0803" w:rsidRPr="009B7EA9" w:rsidRDefault="006F0803" w:rsidP="006F0803">
            <w:pPr>
              <w:jc w:val="both"/>
              <w:textAlignment w:val="baseline"/>
              <w:rPr>
                <w:rFonts w:ascii="Trebuchet MS" w:hAnsi="Trebuchet MS"/>
                <w:sz w:val="22"/>
                <w:szCs w:val="22"/>
              </w:rPr>
            </w:pPr>
            <w:r w:rsidRPr="009B7EA9">
              <w:rPr>
                <w:rFonts w:ascii="Trebuchet MS" w:hAnsi="Trebuchet MS"/>
                <w:kern w:val="2"/>
                <w:sz w:val="22"/>
                <w:szCs w:val="22"/>
              </w:rPr>
              <w:t>kur</w:t>
            </w:r>
            <w:r w:rsidR="001B3004" w:rsidRPr="009B7EA9">
              <w:rPr>
                <w:rFonts w:ascii="Trebuchet MS" w:hAnsi="Trebuchet MS"/>
                <w:kern w:val="2"/>
                <w:sz w:val="22"/>
                <w:szCs w:val="22"/>
              </w:rPr>
              <w:t xml:space="preserve"> </w:t>
            </w:r>
            <w:proofErr w:type="spellStart"/>
            <w:r w:rsidRPr="009B7EA9">
              <w:rPr>
                <w:rFonts w:ascii="Trebuchet MS" w:hAnsi="Trebuchet MS"/>
                <w:kern w:val="2"/>
                <w:sz w:val="22"/>
                <w:szCs w:val="22"/>
              </w:rPr>
              <w:t>Ind</w:t>
            </w:r>
            <w:r w:rsidRPr="009B7EA9">
              <w:rPr>
                <w:rFonts w:ascii="Trebuchet MS" w:hAnsi="Trebuchet MS"/>
                <w:kern w:val="2"/>
                <w:sz w:val="22"/>
                <w:szCs w:val="22"/>
                <w:vertAlign w:val="subscript"/>
              </w:rPr>
              <w:t>naujausias</w:t>
            </w:r>
            <w:proofErr w:type="spellEnd"/>
            <w:r w:rsidRPr="009B7EA9">
              <w:rPr>
                <w:rFonts w:ascii="Trebuchet MS" w:hAnsi="Trebuchet MS"/>
                <w:kern w:val="2"/>
                <w:sz w:val="22"/>
                <w:szCs w:val="22"/>
              </w:rPr>
              <w:t xml:space="preserve"> </w:t>
            </w:r>
            <w:r w:rsidR="001B3004" w:rsidRPr="009B7EA9">
              <w:rPr>
                <w:rFonts w:ascii="Trebuchet MS" w:hAnsi="Trebuchet MS"/>
                <w:sz w:val="22"/>
                <w:szCs w:val="22"/>
              </w:rPr>
              <w:t>—</w:t>
            </w:r>
            <w:r w:rsidRPr="009B7EA9">
              <w:rPr>
                <w:rFonts w:ascii="Trebuchet MS" w:hAnsi="Trebuchet MS"/>
                <w:kern w:val="2"/>
                <w:sz w:val="22"/>
                <w:szCs w:val="22"/>
              </w:rPr>
              <w:t xml:space="preserve"> </w:t>
            </w:r>
            <w:r w:rsidR="00784218" w:rsidRPr="009B7EA9">
              <w:rPr>
                <w:rFonts w:ascii="Trebuchet MS" w:hAnsi="Trebuchet MS"/>
                <w:kern w:val="2"/>
                <w:sz w:val="22"/>
                <w:szCs w:val="22"/>
              </w:rPr>
              <w:t>kreipimosi dėl įkainių peržiūros išsiuntimo kitai Šaliai dieną paskelbtas naujausias Ūkio subjektams suteiktų paslaugų indeksas (J62 Kompiuterių programavimo, konsultacinė ir susijusi veikla)</w:t>
            </w:r>
            <w:r w:rsidR="00FB3245" w:rsidRPr="009B7EA9">
              <w:rPr>
                <w:rFonts w:ascii="Trebuchet MS" w:hAnsi="Trebuchet MS"/>
                <w:kern w:val="2"/>
                <w:sz w:val="22"/>
                <w:szCs w:val="22"/>
              </w:rPr>
              <w:t>,</w:t>
            </w:r>
          </w:p>
          <w:p w14:paraId="5649539F" w14:textId="152D70AD" w:rsidR="006F0803" w:rsidRPr="009B7EA9" w:rsidRDefault="006F0803" w:rsidP="00AA11DB">
            <w:pPr>
              <w:jc w:val="both"/>
              <w:rPr>
                <w:rFonts w:ascii="Trebuchet MS" w:hAnsi="Trebuchet MS"/>
                <w:sz w:val="22"/>
                <w:szCs w:val="22"/>
              </w:rPr>
            </w:pPr>
            <w:proofErr w:type="spellStart"/>
            <w:r w:rsidRPr="009B7EA9">
              <w:rPr>
                <w:rFonts w:ascii="Trebuchet MS" w:hAnsi="Trebuchet MS"/>
                <w:kern w:val="2"/>
                <w:sz w:val="22"/>
                <w:szCs w:val="22"/>
              </w:rPr>
              <w:t>Ind</w:t>
            </w:r>
            <w:r w:rsidRPr="009B7EA9">
              <w:rPr>
                <w:rFonts w:ascii="Trebuchet MS" w:hAnsi="Trebuchet MS"/>
                <w:kern w:val="2"/>
                <w:sz w:val="22"/>
                <w:szCs w:val="22"/>
                <w:vertAlign w:val="subscript"/>
              </w:rPr>
              <w:t>pradžia</w:t>
            </w:r>
            <w:proofErr w:type="spellEnd"/>
            <w:r w:rsidRPr="009B7EA9">
              <w:rPr>
                <w:rFonts w:ascii="Trebuchet MS" w:hAnsi="Trebuchet MS"/>
                <w:kern w:val="2"/>
                <w:sz w:val="22"/>
                <w:szCs w:val="22"/>
              </w:rPr>
              <w:t xml:space="preserve"> </w:t>
            </w:r>
            <w:r w:rsidR="00AA11DB" w:rsidRPr="009B7EA9">
              <w:rPr>
                <w:rFonts w:ascii="Trebuchet MS" w:hAnsi="Trebuchet MS"/>
                <w:sz w:val="22"/>
                <w:szCs w:val="22"/>
              </w:rPr>
              <w:t>—</w:t>
            </w:r>
            <w:r w:rsidRPr="009B7EA9">
              <w:rPr>
                <w:rFonts w:ascii="Trebuchet MS" w:hAnsi="Trebuchet MS"/>
                <w:kern w:val="2"/>
                <w:sz w:val="22"/>
                <w:szCs w:val="22"/>
              </w:rPr>
              <w:t xml:space="preserve"> </w:t>
            </w:r>
            <w:r w:rsidR="00AA11DB" w:rsidRPr="009B7EA9">
              <w:rPr>
                <w:rFonts w:ascii="Trebuchet MS" w:hAnsi="Trebuchet MS"/>
                <w:kern w:val="2"/>
                <w:sz w:val="22"/>
                <w:szCs w:val="22"/>
              </w:rPr>
              <w:t xml:space="preserve">laikotarpio pradžios datos (metų ketvirčio) Ūkio subjektams suteiktų paslaugų indeksas (J62 Kompiuterių programavimo, konsultacinė ir susijusi veikla). Pirmojo perskaičiavimo atveju laikotarpio pradžia (metų ketvirtis) yra Sutarties įsigaliojimo dienos mėnuo ar metų ketvirtis. Antrojo ir </w:t>
            </w:r>
            <w:r w:rsidR="00AA11DB" w:rsidRPr="009B7EA9">
              <w:rPr>
                <w:rFonts w:ascii="Trebuchet MS" w:hAnsi="Trebuchet MS"/>
                <w:kern w:val="2"/>
                <w:sz w:val="22"/>
                <w:szCs w:val="22"/>
              </w:rPr>
              <w:lastRenderedPageBreak/>
              <w:t>vėlesnių perskaičiavimų atveju laikotarpio pradžia (metų ketvirtis) yra paskutinio perskaičiavimo metu naudotos paskelbto atitinkamo indekso reikšmės metų ketvirtis</w:t>
            </w:r>
            <w:r w:rsidRPr="009B7EA9">
              <w:rPr>
                <w:rFonts w:ascii="Trebuchet MS" w:hAnsi="Trebuchet MS"/>
                <w:kern w:val="2"/>
                <w:sz w:val="22"/>
                <w:szCs w:val="22"/>
              </w:rPr>
              <w:t>.</w:t>
            </w:r>
          </w:p>
          <w:p w14:paraId="5619E383" w14:textId="6FD26D15" w:rsidR="006F0803" w:rsidRPr="009B7EA9" w:rsidRDefault="006F0803" w:rsidP="00F81A8F">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rPr>
              <w:t xml:space="preserve">5.3.3.7. </w:t>
            </w:r>
            <w:r w:rsidRPr="009B7EA9">
              <w:rPr>
                <w:rFonts w:ascii="Trebuchet MS" w:hAnsi="Trebuchet MS"/>
                <w:kern w:val="2"/>
                <w:sz w:val="22"/>
                <w:szCs w:val="22"/>
                <w:shd w:val="clear" w:color="auto" w:fill="FFFFFF"/>
              </w:rPr>
              <w:t xml:space="preserve">Skaičiavimams indeksų reikšmės imamos </w:t>
            </w:r>
            <w:r w:rsidRPr="009B7EA9">
              <w:rPr>
                <w:rFonts w:ascii="Trebuchet MS" w:hAnsi="Trebuchet MS"/>
                <w:b/>
                <w:kern w:val="2"/>
                <w:sz w:val="22"/>
                <w:szCs w:val="22"/>
                <w:shd w:val="clear" w:color="auto" w:fill="FFFFFF"/>
              </w:rPr>
              <w:t>keturių</w:t>
            </w:r>
            <w:r w:rsidRPr="009B7EA9">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9B7EA9">
              <w:rPr>
                <w:rFonts w:ascii="Trebuchet MS" w:hAnsi="Trebuchet MS"/>
                <w:b/>
                <w:kern w:val="2"/>
                <w:sz w:val="22"/>
                <w:szCs w:val="22"/>
                <w:shd w:val="clear" w:color="auto" w:fill="FFFFFF"/>
              </w:rPr>
              <w:t>vieno</w:t>
            </w:r>
            <w:r w:rsidRPr="009B7EA9">
              <w:rPr>
                <w:rFonts w:ascii="Trebuchet MS" w:hAnsi="Trebuchet MS"/>
                <w:kern w:val="2"/>
                <w:sz w:val="22"/>
                <w:szCs w:val="22"/>
                <w:shd w:val="clear" w:color="auto" w:fill="FFFFFF"/>
              </w:rPr>
              <w:t xml:space="preserve"> skaitmens po kablelio, o apskaičiuotas įkainis „a</w:t>
            </w:r>
            <w:r w:rsidRPr="009B7EA9">
              <w:rPr>
                <w:rFonts w:ascii="Trebuchet MS" w:hAnsi="Trebuchet MS"/>
                <w:kern w:val="2"/>
                <w:sz w:val="22"/>
                <w:szCs w:val="22"/>
                <w:shd w:val="clear" w:color="auto" w:fill="FFFFFF"/>
                <w:vertAlign w:val="subscript"/>
              </w:rPr>
              <w:t>1</w:t>
            </w:r>
            <w:r w:rsidRPr="009B7EA9">
              <w:rPr>
                <w:rFonts w:ascii="Trebuchet MS" w:hAnsi="Trebuchet MS"/>
                <w:kern w:val="2"/>
                <w:sz w:val="22"/>
                <w:szCs w:val="22"/>
                <w:shd w:val="clear" w:color="auto" w:fill="FFFFFF"/>
              </w:rPr>
              <w:t xml:space="preserve">“ suapvalinamas iki </w:t>
            </w:r>
            <w:r w:rsidRPr="009B7EA9">
              <w:rPr>
                <w:rFonts w:ascii="Trebuchet MS" w:hAnsi="Trebuchet MS"/>
                <w:b/>
                <w:kern w:val="2"/>
                <w:sz w:val="22"/>
                <w:szCs w:val="22"/>
                <w:shd w:val="clear" w:color="auto" w:fill="FFFFFF"/>
              </w:rPr>
              <w:t xml:space="preserve">dviejų </w:t>
            </w:r>
            <w:r w:rsidRPr="009B7EA9">
              <w:rPr>
                <w:rFonts w:ascii="Trebuchet MS" w:hAnsi="Trebuchet MS"/>
                <w:kern w:val="2"/>
                <w:sz w:val="22"/>
                <w:szCs w:val="22"/>
                <w:shd w:val="clear" w:color="auto" w:fill="FFFFFF"/>
              </w:rPr>
              <w:t>skaitmenų po kablelio.</w:t>
            </w:r>
          </w:p>
          <w:p w14:paraId="3A39EFE2" w14:textId="3786FC88" w:rsidR="006F0803" w:rsidRPr="009B7EA9" w:rsidRDefault="006F0803" w:rsidP="00B607AE">
            <w:pPr>
              <w:jc w:val="both"/>
              <w:rPr>
                <w:rFonts w:ascii="Trebuchet MS" w:hAnsi="Trebuchet MS"/>
                <w:color w:val="000000"/>
                <w:kern w:val="2"/>
                <w:sz w:val="22"/>
                <w:szCs w:val="22"/>
                <w:shd w:val="clear" w:color="auto" w:fill="FFFFFF"/>
              </w:rPr>
            </w:pPr>
            <w:r w:rsidRPr="009B7EA9">
              <w:rPr>
                <w:rFonts w:ascii="Trebuchet MS" w:hAnsi="Trebuchet MS"/>
                <w:color w:val="000000"/>
                <w:kern w:val="2"/>
                <w:sz w:val="22"/>
                <w:szCs w:val="22"/>
                <w:shd w:val="clear" w:color="auto" w:fill="FFFFFF"/>
              </w:rPr>
              <w:t xml:space="preserve">5.3.3.8. </w:t>
            </w:r>
            <w:r w:rsidRPr="009B7EA9">
              <w:rPr>
                <w:rFonts w:ascii="Trebuchet MS" w:hAnsi="Trebuchet MS"/>
                <w:kern w:val="2"/>
                <w:sz w:val="22"/>
                <w:szCs w:val="22"/>
                <w:shd w:val="clear" w:color="auto" w:fill="FFFFFF"/>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B7EA9">
              <w:rPr>
                <w:rFonts w:ascii="Trebuchet MS" w:hAnsi="Trebuchet MS"/>
                <w:kern w:val="2"/>
                <w:sz w:val="22"/>
                <w:szCs w:val="22"/>
                <w:bdr w:val="none" w:sz="0" w:space="0" w:color="auto" w:frame="1"/>
              </w:rPr>
              <w:t>kitus oficialius šaltinių duomenis</w:t>
            </w:r>
            <w:r w:rsidRPr="009B7EA9">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5F8AA89E" w:rsidR="006F0803" w:rsidRPr="009B7EA9" w:rsidRDefault="006F0803" w:rsidP="001561F7">
            <w:pPr>
              <w:jc w:val="both"/>
              <w:rPr>
                <w:rFonts w:ascii="Trebuchet MS" w:hAnsi="Trebuchet MS"/>
                <w:color w:val="000000"/>
                <w:kern w:val="2"/>
                <w:sz w:val="22"/>
                <w:szCs w:val="22"/>
                <w:shd w:val="clear" w:color="auto" w:fill="FFFFFF"/>
              </w:rPr>
            </w:pPr>
            <w:r w:rsidRPr="009B7EA9">
              <w:rPr>
                <w:rFonts w:ascii="Trebuchet MS" w:hAnsi="Trebuchet MS"/>
                <w:color w:val="000000"/>
                <w:kern w:val="2"/>
                <w:sz w:val="22"/>
                <w:szCs w:val="22"/>
                <w:shd w:val="clear" w:color="auto" w:fill="FFFFFF"/>
              </w:rPr>
              <w:t>5</w:t>
            </w:r>
            <w:r w:rsidRPr="009B7EA9">
              <w:rPr>
                <w:rFonts w:ascii="Trebuchet MS" w:hAnsi="Trebuchet MS"/>
                <w:kern w:val="2"/>
                <w:sz w:val="22"/>
                <w:szCs w:val="22"/>
              </w:rPr>
              <w:t xml:space="preserve">.3.3.9. </w:t>
            </w:r>
            <w:r w:rsidRPr="009B7EA9">
              <w:rPr>
                <w:rFonts w:ascii="Trebuchet MS" w:hAnsi="Trebuchet MS"/>
                <w:kern w:val="2"/>
                <w:sz w:val="22"/>
                <w:szCs w:val="22"/>
                <w:shd w:val="clear" w:color="auto" w:fill="FFFFFF"/>
              </w:rPr>
              <w:t xml:space="preserve">Susitarimas turi būti sudarytas per </w:t>
            </w:r>
            <w:r w:rsidR="001561F7" w:rsidRPr="009B7EA9">
              <w:rPr>
                <w:rFonts w:ascii="Trebuchet MS" w:hAnsi="Trebuchet MS"/>
                <w:kern w:val="2"/>
                <w:sz w:val="22"/>
                <w:szCs w:val="22"/>
                <w:shd w:val="clear" w:color="auto" w:fill="FFFFFF"/>
              </w:rPr>
              <w:t>15 darbo dienų</w:t>
            </w:r>
            <w:r w:rsidRPr="009B7EA9">
              <w:rPr>
                <w:rFonts w:ascii="Trebuchet MS" w:hAnsi="Trebuchet MS"/>
                <w:kern w:val="2"/>
                <w:sz w:val="22"/>
                <w:szCs w:val="22"/>
                <w:shd w:val="clear" w:color="auto" w:fill="FFFFFF"/>
              </w:rPr>
              <w:t xml:space="preserve"> nuo Šalies pateikto tinkamo prašymo perskaičiuoti S</w:t>
            </w:r>
            <w:r w:rsidRPr="009B7EA9">
              <w:rPr>
                <w:rFonts w:ascii="Trebuchet MS" w:hAnsi="Trebuchet MS"/>
                <w:kern w:val="2"/>
                <w:sz w:val="22"/>
                <w:szCs w:val="22"/>
              </w:rPr>
              <w:t xml:space="preserve">utarties </w:t>
            </w:r>
            <w:r w:rsidRPr="009B7EA9">
              <w:rPr>
                <w:rFonts w:ascii="Trebuchet MS" w:hAnsi="Trebuchet MS"/>
                <w:kern w:val="2"/>
                <w:sz w:val="22"/>
                <w:szCs w:val="22"/>
                <w:shd w:val="clear" w:color="auto" w:fill="FFFFFF"/>
              </w:rPr>
              <w:t xml:space="preserve"> įkainius gavimo dienos.</w:t>
            </w:r>
          </w:p>
          <w:p w14:paraId="38752C12" w14:textId="67D10D7A" w:rsidR="006F0803" w:rsidRPr="009B7EA9" w:rsidRDefault="006F0803" w:rsidP="008C6DA6">
            <w:pPr>
              <w:jc w:val="both"/>
              <w:rPr>
                <w:rFonts w:ascii="Trebuchet MS" w:hAnsi="Trebuchet MS"/>
                <w:color w:val="4472C4"/>
                <w:kern w:val="2"/>
                <w:sz w:val="22"/>
                <w:szCs w:val="22"/>
              </w:rPr>
            </w:pPr>
            <w:r w:rsidRPr="009B7EA9">
              <w:rPr>
                <w:rFonts w:ascii="Trebuchet MS" w:hAnsi="Trebuchet MS"/>
                <w:color w:val="000000"/>
                <w:kern w:val="2"/>
                <w:sz w:val="22"/>
                <w:szCs w:val="22"/>
                <w:shd w:val="clear" w:color="auto" w:fill="FFFFFF"/>
              </w:rPr>
              <w:t xml:space="preserve">5.3.3.10. </w:t>
            </w:r>
            <w:r w:rsidRPr="009B7EA9">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9B7EA9" w14:paraId="6D143C7C" w14:textId="77777777">
        <w:trPr>
          <w:trHeight w:val="300"/>
        </w:trPr>
        <w:tc>
          <w:tcPr>
            <w:tcW w:w="3094" w:type="dxa"/>
            <w:gridSpan w:val="2"/>
          </w:tcPr>
          <w:p w14:paraId="672A4CBD"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lastRenderedPageBreak/>
              <w:t xml:space="preserve">5.3.4. Sutarties kainos / įkainių peržiūra dėl kainų lygio pokyčio pagal </w:t>
            </w:r>
            <w:r w:rsidRPr="009B7EA9">
              <w:rPr>
                <w:rFonts w:ascii="Trebuchet MS" w:hAnsi="Trebuchet MS"/>
                <w:b/>
                <w:bCs/>
                <w:kern w:val="2"/>
                <w:sz w:val="22"/>
                <w:szCs w:val="22"/>
              </w:rPr>
              <w:t>Paslaugų</w:t>
            </w:r>
            <w:r w:rsidRPr="009B7EA9">
              <w:rPr>
                <w:rFonts w:ascii="Trebuchet MS" w:hAnsi="Trebuchet MS"/>
                <w:b/>
                <w:kern w:val="2"/>
                <w:sz w:val="22"/>
                <w:szCs w:val="22"/>
              </w:rPr>
              <w:t xml:space="preserve"> grupių kainų pokyčius</w:t>
            </w:r>
          </w:p>
        </w:tc>
        <w:tc>
          <w:tcPr>
            <w:tcW w:w="6441" w:type="dxa"/>
            <w:gridSpan w:val="2"/>
          </w:tcPr>
          <w:p w14:paraId="5CCECE58"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Netaikoma</w:t>
            </w:r>
          </w:p>
          <w:p w14:paraId="61574C3A" w14:textId="6A289708" w:rsidR="00027B83" w:rsidRPr="009B7EA9" w:rsidRDefault="00027B83">
            <w:pPr>
              <w:rPr>
                <w:rFonts w:ascii="Trebuchet MS" w:hAnsi="Trebuchet MS"/>
                <w:sz w:val="22"/>
                <w:szCs w:val="22"/>
              </w:rPr>
            </w:pPr>
          </w:p>
        </w:tc>
      </w:tr>
      <w:tr w:rsidR="00027B83" w:rsidRPr="009B7EA9" w14:paraId="22049506" w14:textId="77777777">
        <w:trPr>
          <w:trHeight w:val="300"/>
        </w:trPr>
        <w:tc>
          <w:tcPr>
            <w:tcW w:w="3094" w:type="dxa"/>
            <w:gridSpan w:val="2"/>
          </w:tcPr>
          <w:p w14:paraId="3C616512" w14:textId="77777777" w:rsidR="00027B83" w:rsidRPr="009B7EA9" w:rsidRDefault="000B0897">
            <w:pPr>
              <w:rPr>
                <w:rFonts w:ascii="Trebuchet MS" w:hAnsi="Trebuchet MS"/>
                <w:b/>
                <w:bCs/>
                <w:kern w:val="2"/>
                <w:sz w:val="22"/>
                <w:szCs w:val="22"/>
              </w:rPr>
            </w:pPr>
            <w:r w:rsidRPr="009B7EA9">
              <w:rPr>
                <w:rFonts w:ascii="Trebuchet MS" w:hAnsi="Trebuchet MS"/>
                <w:b/>
                <w:bCs/>
                <w:kern w:val="2"/>
                <w:sz w:val="22"/>
                <w:szCs w:val="22"/>
              </w:rPr>
              <w:t xml:space="preserve">5.4. Sutarties kainos / įkainių apskaičiavimas taikant </w:t>
            </w:r>
            <w:r w:rsidRPr="009B7EA9">
              <w:rPr>
                <w:rFonts w:ascii="Trebuchet MS" w:hAnsi="Trebuchet MS"/>
                <w:b/>
                <w:bCs/>
                <w:kern w:val="2"/>
                <w:sz w:val="22"/>
                <w:szCs w:val="22"/>
                <w:u w:val="single"/>
              </w:rPr>
              <w:t>kiekio (apimties)</w:t>
            </w:r>
            <w:r w:rsidRPr="009B7EA9">
              <w:rPr>
                <w:rFonts w:ascii="Trebuchet MS" w:hAnsi="Trebuchet MS"/>
                <w:b/>
                <w:bCs/>
                <w:kern w:val="2"/>
                <w:sz w:val="22"/>
                <w:szCs w:val="22"/>
              </w:rPr>
              <w:t xml:space="preserve"> keitimo taisykles</w:t>
            </w:r>
          </w:p>
        </w:tc>
        <w:tc>
          <w:tcPr>
            <w:tcW w:w="6441" w:type="dxa"/>
            <w:gridSpan w:val="2"/>
          </w:tcPr>
          <w:p w14:paraId="7F6F3F79"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Netaikoma</w:t>
            </w:r>
          </w:p>
          <w:p w14:paraId="327A89C8" w14:textId="0087AF00" w:rsidR="00027B83" w:rsidRPr="009B7EA9" w:rsidRDefault="00027B83">
            <w:pPr>
              <w:rPr>
                <w:rFonts w:ascii="Trebuchet MS" w:hAnsi="Trebuchet MS"/>
                <w:sz w:val="22"/>
                <w:szCs w:val="22"/>
              </w:rPr>
            </w:pPr>
          </w:p>
        </w:tc>
      </w:tr>
      <w:tr w:rsidR="00027B83" w:rsidRPr="009B7EA9" w14:paraId="64F75697" w14:textId="77777777">
        <w:trPr>
          <w:trHeight w:val="300"/>
        </w:trPr>
        <w:tc>
          <w:tcPr>
            <w:tcW w:w="3094" w:type="dxa"/>
            <w:gridSpan w:val="2"/>
          </w:tcPr>
          <w:p w14:paraId="24D5D914"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5.5. Atsiskaitymo su Tiekėju terminas ir tvarka</w:t>
            </w:r>
          </w:p>
        </w:tc>
        <w:tc>
          <w:tcPr>
            <w:tcW w:w="6441" w:type="dxa"/>
            <w:gridSpan w:val="2"/>
          </w:tcPr>
          <w:p w14:paraId="3AF59C33" w14:textId="736E94E0" w:rsidR="00027B83" w:rsidRPr="009B7EA9" w:rsidRDefault="000B0897" w:rsidP="003E7AC2">
            <w:pPr>
              <w:jc w:val="both"/>
              <w:rPr>
                <w:rFonts w:ascii="Trebuchet MS" w:hAnsi="Trebuchet MS"/>
                <w:kern w:val="2"/>
                <w:sz w:val="22"/>
                <w:szCs w:val="22"/>
              </w:rPr>
            </w:pPr>
            <w:r w:rsidRPr="009B7EA9">
              <w:rPr>
                <w:rFonts w:ascii="Trebuchet MS" w:hAnsi="Trebuchet MS"/>
                <w:kern w:val="2"/>
                <w:sz w:val="22"/>
                <w:szCs w:val="22"/>
              </w:rPr>
              <w:t xml:space="preserve">Pirkėjas atsiskaito su Tiekėju ne vėliau kaip per </w:t>
            </w:r>
            <w:r w:rsidR="003E7AC2" w:rsidRPr="009B7EA9">
              <w:rPr>
                <w:rFonts w:ascii="Trebuchet MS" w:hAnsi="Trebuchet MS"/>
                <w:kern w:val="2"/>
                <w:sz w:val="22"/>
                <w:szCs w:val="22"/>
              </w:rPr>
              <w:t xml:space="preserve">30 kalendorinių dienų </w:t>
            </w:r>
            <w:r w:rsidRPr="009B7EA9">
              <w:rPr>
                <w:rFonts w:ascii="Trebuchet MS" w:hAnsi="Trebuchet MS"/>
                <w:kern w:val="2"/>
                <w:sz w:val="22"/>
                <w:szCs w:val="22"/>
              </w:rPr>
              <w:t>nuo Sąskaitos gavimo dienos.</w:t>
            </w:r>
          </w:p>
          <w:p w14:paraId="7BAC5334" w14:textId="77777777" w:rsidR="00027B83" w:rsidRPr="009B7EA9" w:rsidRDefault="00027B83">
            <w:pPr>
              <w:rPr>
                <w:rFonts w:ascii="Trebuchet MS" w:hAnsi="Trebuchet MS"/>
                <w:color w:val="000000"/>
                <w:kern w:val="2"/>
                <w:sz w:val="22"/>
                <w:szCs w:val="22"/>
                <w:shd w:val="clear" w:color="auto" w:fill="FFFFFF"/>
              </w:rPr>
            </w:pPr>
          </w:p>
          <w:p w14:paraId="1D00D9D2" w14:textId="4AFE44C6" w:rsidR="00027B83" w:rsidRPr="009B7EA9" w:rsidRDefault="000B0897">
            <w:pPr>
              <w:rPr>
                <w:rFonts w:ascii="Trebuchet MS" w:hAnsi="Trebuchet MS"/>
                <w:color w:val="4472C4"/>
                <w:kern w:val="2"/>
                <w:sz w:val="22"/>
                <w:szCs w:val="22"/>
                <w:shd w:val="clear" w:color="auto" w:fill="FFFFFF"/>
              </w:rPr>
            </w:pPr>
            <w:r w:rsidRPr="009B7EA9">
              <w:rPr>
                <w:rFonts w:ascii="Trebuchet MS" w:hAnsi="Trebuchet MS"/>
                <w:color w:val="000000"/>
                <w:kern w:val="2"/>
                <w:sz w:val="22"/>
                <w:szCs w:val="22"/>
                <w:shd w:val="clear" w:color="auto" w:fill="FFFFFF"/>
              </w:rPr>
              <w:t>Apmokėjimo sąlygos</w:t>
            </w:r>
            <w:r w:rsidRPr="009B7EA9">
              <w:rPr>
                <w:rFonts w:ascii="Trebuchet MS" w:hAnsi="Trebuchet MS"/>
                <w:color w:val="4472C4"/>
                <w:kern w:val="2"/>
                <w:sz w:val="22"/>
                <w:szCs w:val="22"/>
                <w:shd w:val="clear" w:color="auto" w:fill="FFFFFF"/>
              </w:rPr>
              <w:t>:</w:t>
            </w:r>
          </w:p>
          <w:p w14:paraId="17A14AB5" w14:textId="627F8ED2" w:rsidR="00ED61AE" w:rsidRPr="009B7EA9" w:rsidRDefault="007E6D63" w:rsidP="007E6D63">
            <w:pPr>
              <w:jc w:val="both"/>
              <w:rPr>
                <w:rFonts w:ascii="Trebuchet MS" w:hAnsi="Trebuchet MS"/>
                <w:sz w:val="22"/>
                <w:szCs w:val="22"/>
              </w:rPr>
            </w:pPr>
            <w:r w:rsidRPr="009B7EA9">
              <w:rPr>
                <w:rFonts w:ascii="Trebuchet MS" w:hAnsi="Trebuchet MS"/>
                <w:sz w:val="22"/>
                <w:szCs w:val="22"/>
              </w:rPr>
              <w:t>Pirkėjas</w:t>
            </w:r>
            <w:r w:rsidR="00ED61AE" w:rsidRPr="009B7EA9">
              <w:rPr>
                <w:rFonts w:ascii="Trebuchet MS" w:hAnsi="Trebuchet MS"/>
                <w:sz w:val="22"/>
                <w:szCs w:val="22"/>
              </w:rPr>
              <w:t xml:space="preserve"> atsiskaito už faktiškai atliktą P</w:t>
            </w:r>
            <w:r w:rsidRPr="009B7EA9">
              <w:rPr>
                <w:rFonts w:ascii="Trebuchet MS" w:hAnsi="Trebuchet MS"/>
                <w:sz w:val="22"/>
                <w:szCs w:val="22"/>
              </w:rPr>
              <w:t>aslaugą</w:t>
            </w:r>
            <w:r w:rsidR="00ED61AE" w:rsidRPr="009B7EA9">
              <w:rPr>
                <w:rFonts w:ascii="Trebuchet MS" w:hAnsi="Trebuchet MS"/>
                <w:sz w:val="22"/>
                <w:szCs w:val="22"/>
              </w:rPr>
              <w:t xml:space="preserve"> arba P</w:t>
            </w:r>
            <w:r w:rsidRPr="009B7EA9">
              <w:rPr>
                <w:rFonts w:ascii="Trebuchet MS" w:hAnsi="Trebuchet MS"/>
                <w:sz w:val="22"/>
                <w:szCs w:val="22"/>
              </w:rPr>
              <w:t>aslaugos</w:t>
            </w:r>
            <w:r w:rsidR="00ED61AE" w:rsidRPr="009B7EA9">
              <w:rPr>
                <w:rFonts w:ascii="Trebuchet MS" w:hAnsi="Trebuchet MS"/>
                <w:sz w:val="22"/>
                <w:szCs w:val="22"/>
              </w:rPr>
              <w:t xml:space="preserve"> dalį (-</w:t>
            </w:r>
            <w:proofErr w:type="spellStart"/>
            <w:r w:rsidR="00ED61AE" w:rsidRPr="009B7EA9">
              <w:rPr>
                <w:rFonts w:ascii="Trebuchet MS" w:hAnsi="Trebuchet MS"/>
                <w:sz w:val="22"/>
                <w:szCs w:val="22"/>
              </w:rPr>
              <w:t>is</w:t>
            </w:r>
            <w:proofErr w:type="spellEnd"/>
            <w:r w:rsidR="00ED61AE" w:rsidRPr="009B7EA9">
              <w:rPr>
                <w:rFonts w:ascii="Trebuchet MS" w:hAnsi="Trebuchet MS"/>
                <w:sz w:val="22"/>
                <w:szCs w:val="22"/>
              </w:rPr>
              <w:t>).</w:t>
            </w:r>
          </w:p>
          <w:p w14:paraId="3C9D8821" w14:textId="72A9613C" w:rsidR="00447586" w:rsidRPr="009B7EA9" w:rsidRDefault="00447586" w:rsidP="00447586">
            <w:pPr>
              <w:jc w:val="both"/>
              <w:rPr>
                <w:rFonts w:ascii="Trebuchet MS" w:hAnsi="Trebuchet MS"/>
                <w:sz w:val="22"/>
                <w:szCs w:val="22"/>
              </w:rPr>
            </w:pPr>
            <w:bookmarkStart w:id="1" w:name="_Ref101273485"/>
            <w:r w:rsidRPr="009B7EA9">
              <w:rPr>
                <w:rFonts w:ascii="Trebuchet MS" w:hAnsi="Trebuchet MS"/>
                <w:sz w:val="22"/>
                <w:szCs w:val="22"/>
              </w:rPr>
              <w:t xml:space="preserve">Už tinkamai įvykdytą Paslaugos dalį (patvirtinama Paslaugos dalies perdavimo — priėmimo aktu), Pirkėjas atsiskaito su Tiekėju </w:t>
            </w:r>
            <w:r w:rsidR="000F4EAD" w:rsidRPr="009B7EA9">
              <w:rPr>
                <w:rFonts w:ascii="Trebuchet MS" w:hAnsi="Trebuchet MS"/>
                <w:sz w:val="22"/>
                <w:szCs w:val="22"/>
              </w:rPr>
              <w:t xml:space="preserve">kas ketvirtį (tik kalendoriniam ketvirčiui pasibaigus) </w:t>
            </w:r>
            <w:r w:rsidRPr="009B7EA9">
              <w:rPr>
                <w:rFonts w:ascii="Trebuchet MS" w:hAnsi="Trebuchet MS"/>
                <w:sz w:val="22"/>
                <w:szCs w:val="22"/>
              </w:rPr>
              <w:t>ne vėliau kaip per 30 kalendorinių dienų laikotarpį nuo dienos, kai pasirašomas Paslaugos dalies perdavimo — priėmimo aktas ir Pirkėjas patvirtina PVM sąskaitą faktūrą SABIS.</w:t>
            </w:r>
            <w:bookmarkEnd w:id="1"/>
          </w:p>
          <w:p w14:paraId="2E393D74" w14:textId="32973B56" w:rsidR="00027B83" w:rsidRPr="009B7EA9" w:rsidRDefault="002F0B2C" w:rsidP="002F0B2C">
            <w:pPr>
              <w:jc w:val="both"/>
              <w:rPr>
                <w:rFonts w:ascii="Trebuchet MS" w:hAnsi="Trebuchet MS"/>
                <w:color w:val="4472C4"/>
                <w:kern w:val="2"/>
                <w:sz w:val="22"/>
                <w:szCs w:val="22"/>
                <w:shd w:val="clear" w:color="auto" w:fill="FFFFFF"/>
              </w:rPr>
            </w:pPr>
            <w:r w:rsidRPr="009B7EA9">
              <w:rPr>
                <w:rFonts w:ascii="Trebuchet MS" w:hAnsi="Trebuchet MS"/>
                <w:sz w:val="22"/>
                <w:szCs w:val="22"/>
              </w:rPr>
              <w:t>T</w:t>
            </w:r>
            <w:r w:rsidR="00FD490D" w:rsidRPr="009B7EA9">
              <w:rPr>
                <w:rFonts w:ascii="Trebuchet MS" w:hAnsi="Trebuchet MS"/>
                <w:sz w:val="22"/>
                <w:szCs w:val="22"/>
              </w:rPr>
              <w:t>iekėjas</w:t>
            </w:r>
            <w:r w:rsidRPr="009B7EA9">
              <w:rPr>
                <w:rFonts w:ascii="Trebuchet MS" w:hAnsi="Trebuchet MS"/>
                <w:sz w:val="22"/>
                <w:szCs w:val="22"/>
              </w:rPr>
              <w:t xml:space="preserve"> privalo PVM sąskaitą faktūrą pateikti per SABIS. Elektroninės paslaugos SABIS svetainė pasiekiama adresu </w:t>
            </w:r>
            <w:hyperlink r:id="rId15" w:history="1">
              <w:r w:rsidRPr="009B7EA9">
                <w:rPr>
                  <w:rStyle w:val="Hipersaitas"/>
                  <w:rFonts w:ascii="Trebuchet MS" w:hAnsi="Trebuchet MS"/>
                  <w:sz w:val="22"/>
                  <w:szCs w:val="22"/>
                </w:rPr>
                <w:t>https://sabis.nbfc.lt/</w:t>
              </w:r>
            </w:hyperlink>
            <w:r w:rsidRPr="009B7EA9">
              <w:rPr>
                <w:rFonts w:ascii="Trebuchet MS" w:hAnsi="Trebuchet MS"/>
                <w:sz w:val="22"/>
                <w:szCs w:val="22"/>
              </w:rPr>
              <w:t>.</w:t>
            </w:r>
          </w:p>
        </w:tc>
      </w:tr>
      <w:tr w:rsidR="006F0803" w:rsidRPr="009B7EA9" w14:paraId="65C41120" w14:textId="77777777">
        <w:trPr>
          <w:trHeight w:val="300"/>
        </w:trPr>
        <w:tc>
          <w:tcPr>
            <w:tcW w:w="3094" w:type="dxa"/>
            <w:gridSpan w:val="2"/>
          </w:tcPr>
          <w:p w14:paraId="7FC1DBAF" w14:textId="7C3CF058" w:rsidR="006F0803" w:rsidRPr="009B7EA9" w:rsidRDefault="006F0803" w:rsidP="006F0803">
            <w:pPr>
              <w:rPr>
                <w:rFonts w:ascii="Trebuchet MS" w:hAnsi="Trebuchet MS"/>
                <w:b/>
                <w:kern w:val="2"/>
                <w:sz w:val="22"/>
                <w:szCs w:val="22"/>
              </w:rPr>
            </w:pPr>
            <w:r w:rsidRPr="009B7EA9">
              <w:rPr>
                <w:rFonts w:ascii="Trebuchet MS" w:hAnsi="Trebuchet MS"/>
                <w:b/>
                <w:kern w:val="2"/>
                <w:sz w:val="22"/>
                <w:szCs w:val="22"/>
              </w:rPr>
              <w:t>5.6. Avansas</w:t>
            </w:r>
          </w:p>
        </w:tc>
        <w:tc>
          <w:tcPr>
            <w:tcW w:w="6441" w:type="dxa"/>
            <w:gridSpan w:val="2"/>
          </w:tcPr>
          <w:p w14:paraId="382B074E" w14:textId="3B74C82D" w:rsidR="006F0803" w:rsidRPr="009B7EA9" w:rsidRDefault="006F0803" w:rsidP="006C3FA9">
            <w:pPr>
              <w:rPr>
                <w:rFonts w:ascii="Trebuchet MS" w:hAnsi="Trebuchet MS"/>
                <w:color w:val="000000"/>
                <w:kern w:val="2"/>
                <w:sz w:val="22"/>
                <w:szCs w:val="22"/>
                <w:shd w:val="clear" w:color="auto" w:fill="FFFFFF"/>
              </w:rPr>
            </w:pPr>
            <w:r w:rsidRPr="009B7EA9">
              <w:rPr>
                <w:rFonts w:ascii="Trebuchet MS" w:hAnsi="Trebuchet MS"/>
                <w:kern w:val="2"/>
                <w:sz w:val="22"/>
                <w:szCs w:val="22"/>
              </w:rPr>
              <w:t>Netaikoma</w:t>
            </w:r>
          </w:p>
        </w:tc>
      </w:tr>
      <w:tr w:rsidR="006F0803" w:rsidRPr="009B7EA9" w14:paraId="19884362" w14:textId="77777777">
        <w:trPr>
          <w:trHeight w:val="300"/>
        </w:trPr>
        <w:tc>
          <w:tcPr>
            <w:tcW w:w="3094" w:type="dxa"/>
            <w:gridSpan w:val="2"/>
          </w:tcPr>
          <w:p w14:paraId="2DD1F801" w14:textId="646FE729" w:rsidR="006F0803" w:rsidRPr="009B7EA9" w:rsidRDefault="006F0803" w:rsidP="006F0803">
            <w:pPr>
              <w:rPr>
                <w:rFonts w:ascii="Trebuchet MS" w:hAnsi="Trebuchet MS"/>
                <w:b/>
                <w:kern w:val="2"/>
                <w:sz w:val="22"/>
                <w:szCs w:val="22"/>
              </w:rPr>
            </w:pPr>
            <w:r w:rsidRPr="009B7EA9">
              <w:rPr>
                <w:rFonts w:ascii="Trebuchet MS" w:hAnsi="Trebuchet MS"/>
                <w:b/>
                <w:kern w:val="2"/>
                <w:sz w:val="22"/>
                <w:szCs w:val="22"/>
              </w:rPr>
              <w:t>5.7. Avanso užtikrinimas</w:t>
            </w:r>
          </w:p>
        </w:tc>
        <w:tc>
          <w:tcPr>
            <w:tcW w:w="6441" w:type="dxa"/>
            <w:gridSpan w:val="2"/>
          </w:tcPr>
          <w:p w14:paraId="3258F3A8" w14:textId="77BC6760" w:rsidR="006F0803" w:rsidRPr="009B7EA9" w:rsidRDefault="006F0803" w:rsidP="006C3FA9">
            <w:pPr>
              <w:rPr>
                <w:rFonts w:ascii="Trebuchet MS" w:hAnsi="Trebuchet MS"/>
                <w:kern w:val="2"/>
                <w:sz w:val="22"/>
                <w:szCs w:val="22"/>
              </w:rPr>
            </w:pPr>
            <w:r w:rsidRPr="009B7EA9">
              <w:rPr>
                <w:rFonts w:ascii="Trebuchet MS" w:hAnsi="Trebuchet MS"/>
                <w:kern w:val="2"/>
                <w:sz w:val="22"/>
                <w:szCs w:val="22"/>
              </w:rPr>
              <w:t>Netaikoma</w:t>
            </w:r>
            <w:r w:rsidRPr="009B7EA9">
              <w:rPr>
                <w:rFonts w:ascii="Trebuchet MS" w:hAnsi="Trebuchet MS"/>
                <w:color w:val="000000"/>
                <w:kern w:val="2"/>
                <w:sz w:val="22"/>
                <w:szCs w:val="22"/>
                <w:shd w:val="clear" w:color="auto" w:fill="FFFFFF"/>
              </w:rPr>
              <w:t xml:space="preserve"> </w:t>
            </w:r>
          </w:p>
        </w:tc>
      </w:tr>
      <w:tr w:rsidR="00027B83" w:rsidRPr="009B7EA9" w14:paraId="29366B46" w14:textId="77777777">
        <w:trPr>
          <w:trHeight w:val="300"/>
        </w:trPr>
        <w:tc>
          <w:tcPr>
            <w:tcW w:w="9535" w:type="dxa"/>
            <w:gridSpan w:val="4"/>
          </w:tcPr>
          <w:p w14:paraId="1B8DC7CB"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6. PASLAUGŲ KOKYBĖ IR GARANTINIAI ĮSIPAREIGOJIMAI</w:t>
            </w:r>
          </w:p>
        </w:tc>
      </w:tr>
      <w:tr w:rsidR="006F0803" w:rsidRPr="009B7EA9" w14:paraId="3D56CB1B" w14:textId="77777777">
        <w:trPr>
          <w:trHeight w:val="300"/>
        </w:trPr>
        <w:tc>
          <w:tcPr>
            <w:tcW w:w="3094" w:type="dxa"/>
            <w:gridSpan w:val="2"/>
          </w:tcPr>
          <w:p w14:paraId="27BE1C92" w14:textId="0DC47AF5" w:rsidR="006F0803" w:rsidRPr="009B7EA9" w:rsidRDefault="006F0803" w:rsidP="006F0803">
            <w:pPr>
              <w:rPr>
                <w:rFonts w:ascii="Trebuchet MS" w:hAnsi="Trebuchet MS"/>
                <w:b/>
                <w:kern w:val="2"/>
                <w:sz w:val="22"/>
                <w:szCs w:val="22"/>
              </w:rPr>
            </w:pPr>
            <w:r w:rsidRPr="009B7EA9">
              <w:rPr>
                <w:rFonts w:ascii="Trebuchet MS" w:hAnsi="Trebuchet MS"/>
                <w:b/>
                <w:kern w:val="2"/>
                <w:sz w:val="22"/>
                <w:szCs w:val="22"/>
              </w:rPr>
              <w:t>6.1. Garantinis terminas</w:t>
            </w:r>
          </w:p>
        </w:tc>
        <w:tc>
          <w:tcPr>
            <w:tcW w:w="6441" w:type="dxa"/>
            <w:gridSpan w:val="2"/>
          </w:tcPr>
          <w:p w14:paraId="606FD54D" w14:textId="2AACAA6A" w:rsidR="006F0803" w:rsidRPr="009B7EA9" w:rsidRDefault="006F0803" w:rsidP="00640E1D">
            <w:pPr>
              <w:jc w:val="both"/>
              <w:rPr>
                <w:rFonts w:ascii="Trebuchet MS" w:hAnsi="Trebuchet MS"/>
                <w:sz w:val="22"/>
                <w:szCs w:val="22"/>
              </w:rPr>
            </w:pPr>
            <w:r w:rsidRPr="009B7EA9">
              <w:rPr>
                <w:rFonts w:ascii="Trebuchet MS" w:hAnsi="Trebuchet MS"/>
                <w:bCs/>
                <w:sz w:val="22"/>
                <w:szCs w:val="22"/>
              </w:rPr>
              <w:t>Paslaugoms</w:t>
            </w:r>
            <w:r w:rsidRPr="009B7EA9">
              <w:rPr>
                <w:rFonts w:ascii="Trebuchet MS" w:hAnsi="Trebuchet MS"/>
                <w:sz w:val="22"/>
                <w:szCs w:val="22"/>
              </w:rPr>
              <w:t xml:space="preserve"> </w:t>
            </w:r>
            <w:r w:rsidRPr="009B7EA9">
              <w:rPr>
                <w:rFonts w:ascii="Trebuchet MS" w:hAnsi="Trebuchet MS"/>
                <w:kern w:val="2"/>
                <w:sz w:val="22"/>
                <w:szCs w:val="22"/>
              </w:rPr>
              <w:t xml:space="preserve">taikomas Techninėje specifikacijoje </w:t>
            </w:r>
            <w:r w:rsidR="00640E1D" w:rsidRPr="009B7EA9">
              <w:rPr>
                <w:rFonts w:ascii="Trebuchet MS" w:hAnsi="Trebuchet MS"/>
                <w:kern w:val="2"/>
                <w:sz w:val="22"/>
                <w:szCs w:val="22"/>
              </w:rPr>
              <w:t xml:space="preserve">(aprašyta skyriuje 1.2. </w:t>
            </w:r>
            <w:r w:rsidR="00640E1D" w:rsidRPr="009B7EA9">
              <w:rPr>
                <w:rFonts w:ascii="Trebuchet MS" w:hAnsi="Trebuchet MS"/>
                <w:sz w:val="22"/>
                <w:szCs w:val="22"/>
              </w:rPr>
              <w:t>Kokybės garantijai taikomi reikalavimai)</w:t>
            </w:r>
            <w:r w:rsidR="00640E1D" w:rsidRPr="009B7EA9">
              <w:rPr>
                <w:rFonts w:ascii="Trebuchet MS" w:hAnsi="Trebuchet MS"/>
                <w:kern w:val="2"/>
                <w:sz w:val="22"/>
                <w:szCs w:val="22"/>
              </w:rPr>
              <w:t xml:space="preserve"> </w:t>
            </w:r>
            <w:r w:rsidRPr="009B7EA9">
              <w:rPr>
                <w:rFonts w:ascii="Trebuchet MS" w:hAnsi="Trebuchet MS"/>
                <w:kern w:val="2"/>
                <w:sz w:val="22"/>
                <w:szCs w:val="22"/>
              </w:rPr>
              <w:lastRenderedPageBreak/>
              <w:t>nustatytas</w:t>
            </w:r>
            <w:r w:rsidRPr="009B7EA9">
              <w:rPr>
                <w:rFonts w:ascii="Trebuchet MS" w:hAnsi="Trebuchet MS"/>
                <w:sz w:val="22"/>
                <w:szCs w:val="22"/>
              </w:rPr>
              <w:t xml:space="preserve"> </w:t>
            </w:r>
            <w:r w:rsidRPr="009B7EA9">
              <w:rPr>
                <w:rFonts w:ascii="Trebuchet MS" w:hAnsi="Trebuchet MS"/>
                <w:kern w:val="2"/>
                <w:sz w:val="22"/>
                <w:szCs w:val="22"/>
              </w:rPr>
              <w:t xml:space="preserve">garantinis terminas, kuris yra </w:t>
            </w:r>
            <w:r w:rsidR="00E069E4" w:rsidRPr="009B7EA9">
              <w:rPr>
                <w:rFonts w:ascii="Trebuchet MS" w:hAnsi="Trebuchet MS"/>
                <w:kern w:val="2"/>
                <w:sz w:val="22"/>
                <w:szCs w:val="22"/>
              </w:rPr>
              <w:t>24 mėnesiai</w:t>
            </w:r>
            <w:r w:rsidRPr="009B7EA9">
              <w:rPr>
                <w:rFonts w:ascii="Trebuchet MS" w:hAnsi="Trebuchet MS"/>
                <w:kern w:val="2"/>
                <w:sz w:val="22"/>
                <w:szCs w:val="22"/>
              </w:rPr>
              <w:t xml:space="preserve">. Garantinis terminas skaičiuojamas nuo </w:t>
            </w:r>
            <w:r w:rsidR="00640E1D" w:rsidRPr="009B7EA9">
              <w:rPr>
                <w:rFonts w:ascii="Trebuchet MS" w:hAnsi="Trebuchet MS"/>
                <w:sz w:val="22"/>
                <w:szCs w:val="22"/>
              </w:rPr>
              <w:t>incidento sprendimo sudiegimo į darbinę aplinką</w:t>
            </w:r>
            <w:r w:rsidRPr="009B7EA9">
              <w:rPr>
                <w:rFonts w:ascii="Trebuchet MS" w:hAnsi="Trebuchet MS"/>
                <w:kern w:val="2"/>
                <w:sz w:val="22"/>
                <w:szCs w:val="22"/>
              </w:rPr>
              <w:t>.</w:t>
            </w:r>
          </w:p>
        </w:tc>
      </w:tr>
      <w:tr w:rsidR="006F0803" w:rsidRPr="009B7EA9" w14:paraId="1619DC5D" w14:textId="77777777">
        <w:trPr>
          <w:trHeight w:val="300"/>
        </w:trPr>
        <w:tc>
          <w:tcPr>
            <w:tcW w:w="3094" w:type="dxa"/>
            <w:gridSpan w:val="2"/>
          </w:tcPr>
          <w:p w14:paraId="45BAA65F" w14:textId="5ED03B61" w:rsidR="006F0803" w:rsidRPr="009B7EA9" w:rsidRDefault="006F0803" w:rsidP="006F0803">
            <w:pPr>
              <w:rPr>
                <w:rFonts w:ascii="Trebuchet MS" w:hAnsi="Trebuchet MS"/>
                <w:b/>
                <w:kern w:val="2"/>
                <w:sz w:val="22"/>
                <w:szCs w:val="22"/>
              </w:rPr>
            </w:pPr>
            <w:r w:rsidRPr="009B7EA9">
              <w:rPr>
                <w:rFonts w:ascii="Trebuchet MS" w:hAnsi="Trebuchet MS"/>
                <w:b/>
                <w:sz w:val="22"/>
                <w:szCs w:val="22"/>
              </w:rPr>
              <w:lastRenderedPageBreak/>
              <w:t>6.2. Terminas Paslaugų trūkumams pašalinti</w:t>
            </w:r>
          </w:p>
        </w:tc>
        <w:tc>
          <w:tcPr>
            <w:tcW w:w="6441" w:type="dxa"/>
            <w:gridSpan w:val="2"/>
          </w:tcPr>
          <w:p w14:paraId="4A64BFAB" w14:textId="26DE0607" w:rsidR="006F0803" w:rsidRPr="009B7EA9" w:rsidRDefault="00877CD6" w:rsidP="0029363A">
            <w:pPr>
              <w:jc w:val="both"/>
              <w:rPr>
                <w:rFonts w:ascii="Trebuchet MS" w:hAnsi="Trebuchet MS"/>
                <w:kern w:val="2"/>
                <w:sz w:val="22"/>
                <w:szCs w:val="22"/>
              </w:rPr>
            </w:pPr>
            <w:r w:rsidRPr="009B7EA9">
              <w:rPr>
                <w:rFonts w:ascii="Trebuchet MS" w:hAnsi="Trebuchet MS"/>
                <w:kern w:val="2"/>
                <w:sz w:val="22"/>
                <w:szCs w:val="22"/>
              </w:rPr>
              <w:t xml:space="preserve">Klaidų, užregistruotų </w:t>
            </w:r>
            <w:r w:rsidRPr="009B7EA9">
              <w:rPr>
                <w:rFonts w:ascii="Trebuchet MS" w:hAnsi="Trebuchet MS"/>
                <w:sz w:val="22"/>
                <w:szCs w:val="22"/>
              </w:rPr>
              <w:t xml:space="preserve">VMI prie FM </w:t>
            </w:r>
            <w:r w:rsidR="00C240BE" w:rsidRPr="009B7EA9">
              <w:rPr>
                <w:rFonts w:ascii="Trebuchet MS" w:hAnsi="Trebuchet MS"/>
                <w:sz w:val="22"/>
                <w:szCs w:val="22"/>
              </w:rPr>
              <w:t xml:space="preserve">IT </w:t>
            </w:r>
            <w:r w:rsidRPr="009B7EA9">
              <w:rPr>
                <w:rFonts w:ascii="Trebuchet MS" w:hAnsi="Trebuchet MS"/>
                <w:sz w:val="22"/>
                <w:szCs w:val="22"/>
              </w:rPr>
              <w:t xml:space="preserve">Pagalbos </w:t>
            </w:r>
            <w:r w:rsidR="00C240BE" w:rsidRPr="009B7EA9">
              <w:rPr>
                <w:rFonts w:ascii="Trebuchet MS" w:hAnsi="Trebuchet MS"/>
                <w:sz w:val="22"/>
                <w:szCs w:val="22"/>
              </w:rPr>
              <w:t xml:space="preserve">tarnybos TPĮ </w:t>
            </w:r>
            <w:r w:rsidRPr="009B7EA9">
              <w:rPr>
                <w:rFonts w:ascii="Trebuchet MS" w:hAnsi="Trebuchet MS"/>
                <w:sz w:val="22"/>
                <w:szCs w:val="22"/>
              </w:rPr>
              <w:t xml:space="preserve">kaip </w:t>
            </w:r>
            <w:r w:rsidRPr="009B7EA9">
              <w:rPr>
                <w:rFonts w:ascii="Trebuchet MS" w:hAnsi="Trebuchet MS"/>
                <w:kern w:val="2"/>
                <w:sz w:val="22"/>
                <w:szCs w:val="22"/>
              </w:rPr>
              <w:t xml:space="preserve">kokybės garantija ir perduotų Tiekėjui, </w:t>
            </w:r>
            <w:r w:rsidRPr="009B7EA9">
              <w:rPr>
                <w:rFonts w:ascii="Trebuchet MS" w:hAnsi="Trebuchet MS"/>
                <w:sz w:val="22"/>
                <w:szCs w:val="22"/>
              </w:rPr>
              <w:t xml:space="preserve">įvykdymo </w:t>
            </w:r>
            <w:r w:rsidRPr="009B7EA9">
              <w:rPr>
                <w:rFonts w:ascii="Trebuchet MS" w:hAnsi="Trebuchet MS"/>
                <w:kern w:val="2"/>
                <w:sz w:val="22"/>
                <w:szCs w:val="22"/>
              </w:rPr>
              <w:t xml:space="preserve">terminai nustatyti </w:t>
            </w:r>
            <w:r w:rsidRPr="009B7EA9">
              <w:rPr>
                <w:rFonts w:ascii="Trebuchet MS" w:hAnsi="Trebuchet MS"/>
                <w:color w:val="000000"/>
                <w:kern w:val="2"/>
                <w:sz w:val="22"/>
                <w:szCs w:val="22"/>
              </w:rPr>
              <w:t>Techninėje specifikacijoje</w:t>
            </w:r>
            <w:r w:rsidR="0029363A" w:rsidRPr="009B7EA9">
              <w:rPr>
                <w:rFonts w:ascii="Trebuchet MS" w:hAnsi="Trebuchet MS"/>
                <w:color w:val="000000"/>
                <w:kern w:val="2"/>
                <w:sz w:val="22"/>
                <w:szCs w:val="22"/>
              </w:rPr>
              <w:t xml:space="preserve"> (aprašyta 1.1.15 papunktyje).</w:t>
            </w:r>
          </w:p>
        </w:tc>
      </w:tr>
      <w:tr w:rsidR="006F0803" w:rsidRPr="009B7EA9" w14:paraId="37AEF7C6" w14:textId="77777777">
        <w:trPr>
          <w:trHeight w:val="300"/>
        </w:trPr>
        <w:tc>
          <w:tcPr>
            <w:tcW w:w="3094" w:type="dxa"/>
            <w:gridSpan w:val="2"/>
          </w:tcPr>
          <w:p w14:paraId="79279C12" w14:textId="746DE322" w:rsidR="006F0803" w:rsidRPr="009B7EA9" w:rsidRDefault="006F0803" w:rsidP="006F0803">
            <w:pPr>
              <w:rPr>
                <w:rFonts w:ascii="Trebuchet MS" w:hAnsi="Trebuchet MS"/>
                <w:b/>
                <w:sz w:val="22"/>
                <w:szCs w:val="22"/>
              </w:rPr>
            </w:pPr>
            <w:r w:rsidRPr="009B7EA9">
              <w:rPr>
                <w:rFonts w:ascii="Trebuchet MS" w:hAnsi="Trebuchet MS"/>
                <w:b/>
                <w:sz w:val="22"/>
                <w:szCs w:val="22"/>
              </w:rPr>
              <w:t>6.3. Kokybinių kriterijų įgyvendinimo ir tikrinimo tvarka</w:t>
            </w:r>
          </w:p>
        </w:tc>
        <w:tc>
          <w:tcPr>
            <w:tcW w:w="6441" w:type="dxa"/>
            <w:gridSpan w:val="2"/>
          </w:tcPr>
          <w:p w14:paraId="449C3520" w14:textId="303148CA" w:rsidR="006F0803" w:rsidRPr="009B7EA9" w:rsidRDefault="006F0803" w:rsidP="006F0803">
            <w:pPr>
              <w:rPr>
                <w:rFonts w:ascii="Trebuchet MS" w:hAnsi="Trebuchet MS"/>
                <w:kern w:val="2"/>
                <w:sz w:val="22"/>
                <w:szCs w:val="22"/>
              </w:rPr>
            </w:pPr>
          </w:p>
        </w:tc>
      </w:tr>
      <w:tr w:rsidR="00027B83" w:rsidRPr="009B7EA9" w14:paraId="759FE80C" w14:textId="77777777">
        <w:trPr>
          <w:trHeight w:val="300"/>
        </w:trPr>
        <w:tc>
          <w:tcPr>
            <w:tcW w:w="9535" w:type="dxa"/>
            <w:gridSpan w:val="4"/>
          </w:tcPr>
          <w:p w14:paraId="4E643707"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7. SUTARTIES VYKDYMUI PASITELKIAMI SUBTIEKĖJAI IR (AR) SPECIALISTAI</w:t>
            </w:r>
          </w:p>
        </w:tc>
      </w:tr>
      <w:tr w:rsidR="00027B83" w:rsidRPr="009B7EA9" w14:paraId="1A744996" w14:textId="77777777">
        <w:trPr>
          <w:trHeight w:val="300"/>
        </w:trPr>
        <w:tc>
          <w:tcPr>
            <w:tcW w:w="3094" w:type="dxa"/>
            <w:gridSpan w:val="2"/>
          </w:tcPr>
          <w:p w14:paraId="129612C4" w14:textId="77777777" w:rsidR="00027B83" w:rsidRPr="009B7EA9" w:rsidRDefault="000B0897">
            <w:pPr>
              <w:rPr>
                <w:rFonts w:ascii="Trebuchet MS" w:hAnsi="Trebuchet MS"/>
                <w:b/>
                <w:bCs/>
                <w:kern w:val="2"/>
                <w:sz w:val="22"/>
                <w:szCs w:val="22"/>
              </w:rPr>
            </w:pPr>
            <w:r w:rsidRPr="009B7EA9">
              <w:rPr>
                <w:rFonts w:ascii="Trebuchet MS" w:hAnsi="Trebuchet MS"/>
                <w:b/>
                <w:bCs/>
                <w:kern w:val="2"/>
                <w:sz w:val="22"/>
                <w:szCs w:val="22"/>
              </w:rPr>
              <w:t>7.1. Sutarties vykdymui pasitelkiami subtiekėjai ir (ar) specialistai</w:t>
            </w:r>
          </w:p>
        </w:tc>
        <w:tc>
          <w:tcPr>
            <w:tcW w:w="6441" w:type="dxa"/>
            <w:gridSpan w:val="2"/>
          </w:tcPr>
          <w:p w14:paraId="225AAD2A" w14:textId="77777777" w:rsidR="00027B83" w:rsidRPr="009B7EA9" w:rsidRDefault="000B0897" w:rsidP="005F688D">
            <w:pPr>
              <w:jc w:val="both"/>
              <w:rPr>
                <w:rFonts w:ascii="Trebuchet MS" w:hAnsi="Trebuchet MS"/>
                <w:kern w:val="2"/>
                <w:sz w:val="22"/>
                <w:szCs w:val="22"/>
              </w:rPr>
            </w:pPr>
            <w:r w:rsidRPr="009B7EA9">
              <w:rPr>
                <w:rFonts w:ascii="Trebuchet MS" w:hAnsi="Trebuchet MS"/>
                <w:kern w:val="2"/>
                <w:sz w:val="22"/>
                <w:szCs w:val="22"/>
              </w:rPr>
              <w:t>Sutarties vykdymui subtiekėjai ir (ar) specialistai nepasitelkiami.</w:t>
            </w:r>
          </w:p>
          <w:p w14:paraId="0BB1F46F" w14:textId="77777777" w:rsidR="00027B83" w:rsidRPr="009B7EA9" w:rsidRDefault="00027B83">
            <w:pPr>
              <w:rPr>
                <w:rFonts w:ascii="Trebuchet MS" w:hAnsi="Trebuchet MS"/>
                <w:kern w:val="2"/>
                <w:sz w:val="22"/>
                <w:szCs w:val="22"/>
              </w:rPr>
            </w:pPr>
          </w:p>
          <w:p w14:paraId="44FB0770" w14:textId="77777777" w:rsidR="00027B83" w:rsidRPr="009B7EA9" w:rsidRDefault="000B0897">
            <w:pPr>
              <w:rPr>
                <w:rFonts w:ascii="Trebuchet MS" w:hAnsi="Trebuchet MS"/>
                <w:color w:val="FF0000"/>
                <w:kern w:val="2"/>
                <w:sz w:val="22"/>
                <w:szCs w:val="22"/>
              </w:rPr>
            </w:pPr>
            <w:r w:rsidRPr="009B7EA9">
              <w:rPr>
                <w:rFonts w:ascii="Trebuchet MS" w:hAnsi="Trebuchet MS"/>
                <w:color w:val="FF0000"/>
                <w:kern w:val="2"/>
                <w:sz w:val="22"/>
                <w:szCs w:val="22"/>
              </w:rPr>
              <w:t>arba</w:t>
            </w:r>
          </w:p>
          <w:p w14:paraId="6D59279B" w14:textId="77777777" w:rsidR="00027B83" w:rsidRPr="009B7EA9" w:rsidRDefault="00027B83">
            <w:pPr>
              <w:rPr>
                <w:rFonts w:ascii="Trebuchet MS" w:hAnsi="Trebuchet MS"/>
                <w:kern w:val="2"/>
                <w:sz w:val="22"/>
                <w:szCs w:val="22"/>
              </w:rPr>
            </w:pPr>
          </w:p>
          <w:p w14:paraId="10514FEF" w14:textId="77777777" w:rsidR="00027B83" w:rsidRPr="009B7EA9" w:rsidRDefault="000B0897" w:rsidP="005F688D">
            <w:pPr>
              <w:jc w:val="both"/>
              <w:rPr>
                <w:rFonts w:ascii="Trebuchet MS" w:hAnsi="Trebuchet MS"/>
                <w:b/>
                <w:kern w:val="2"/>
                <w:sz w:val="22"/>
                <w:szCs w:val="22"/>
              </w:rPr>
            </w:pPr>
            <w:r w:rsidRPr="009B7EA9">
              <w:rPr>
                <w:rFonts w:ascii="Trebuchet MS" w:hAnsi="Trebuchet MS"/>
                <w:kern w:val="2"/>
                <w:sz w:val="22"/>
                <w:szCs w:val="22"/>
              </w:rPr>
              <w:t xml:space="preserve">Sutarties vykdymui pasitelkiami subtiekėjai ir (ar) specialistai yra nurodyti Sutarties priede Nr. </w:t>
            </w:r>
            <w:r w:rsidRPr="009B7EA9">
              <w:rPr>
                <w:rFonts w:ascii="Trebuchet MS" w:hAnsi="Trebuchet MS"/>
                <w:kern w:val="2"/>
                <w:sz w:val="22"/>
                <w:szCs w:val="22"/>
                <w:highlight w:val="yellow"/>
              </w:rPr>
              <w:t>[...]</w:t>
            </w:r>
            <w:r w:rsidRPr="009B7EA9">
              <w:rPr>
                <w:rFonts w:ascii="Trebuchet MS" w:hAnsi="Trebuchet MS"/>
                <w:kern w:val="2"/>
                <w:sz w:val="22"/>
                <w:szCs w:val="22"/>
              </w:rPr>
              <w:t xml:space="preserve"> „Sutarties vykdymui pasitelkiami subtiekėjai ir (ar) specialistai“</w:t>
            </w:r>
          </w:p>
        </w:tc>
      </w:tr>
      <w:tr w:rsidR="00027B83" w:rsidRPr="009B7EA9" w14:paraId="4677BEA7" w14:textId="77777777">
        <w:trPr>
          <w:trHeight w:val="300"/>
        </w:trPr>
        <w:tc>
          <w:tcPr>
            <w:tcW w:w="9535" w:type="dxa"/>
            <w:gridSpan w:val="4"/>
          </w:tcPr>
          <w:p w14:paraId="7A37B716"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8. PRIEVOLIŲ PAGAL SUTARTĮ ĮVYKDYMO UŽTIKRINIMAS</w:t>
            </w:r>
          </w:p>
        </w:tc>
      </w:tr>
      <w:tr w:rsidR="00027B83" w:rsidRPr="009B7EA9" w14:paraId="4155B16E" w14:textId="77777777">
        <w:trPr>
          <w:trHeight w:val="300"/>
        </w:trPr>
        <w:tc>
          <w:tcPr>
            <w:tcW w:w="3094" w:type="dxa"/>
            <w:gridSpan w:val="2"/>
          </w:tcPr>
          <w:p w14:paraId="7AD9E9A7"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8.1. Prievolių pagal Sutartį įvykdymo užtikrinimas</w:t>
            </w:r>
          </w:p>
        </w:tc>
        <w:tc>
          <w:tcPr>
            <w:tcW w:w="6441" w:type="dxa"/>
            <w:gridSpan w:val="2"/>
          </w:tcPr>
          <w:p w14:paraId="14E59578" w14:textId="0ECC36F7" w:rsidR="00027B83" w:rsidRPr="009B7EA9" w:rsidRDefault="000B0897">
            <w:pPr>
              <w:rPr>
                <w:rFonts w:ascii="Trebuchet MS" w:hAnsi="Trebuchet MS"/>
                <w:kern w:val="2"/>
                <w:sz w:val="22"/>
                <w:szCs w:val="22"/>
              </w:rPr>
            </w:pPr>
            <w:r w:rsidRPr="009B7EA9">
              <w:rPr>
                <w:rFonts w:ascii="Trebuchet MS" w:hAnsi="Trebuchet MS"/>
                <w:kern w:val="2"/>
                <w:sz w:val="22"/>
                <w:szCs w:val="22"/>
              </w:rPr>
              <w:t>Prievolių pagal Sutartį įvykdymas užtikrinamas:</w:t>
            </w:r>
          </w:p>
          <w:p w14:paraId="2D80CD6E" w14:textId="0768E2BA" w:rsidR="00027B83" w:rsidRPr="009B7EA9" w:rsidRDefault="000B0897" w:rsidP="005F688D">
            <w:pPr>
              <w:rPr>
                <w:rFonts w:ascii="Trebuchet MS" w:hAnsi="Trebuchet MS"/>
                <w:kern w:val="2"/>
                <w:sz w:val="22"/>
                <w:szCs w:val="22"/>
              </w:rPr>
            </w:pPr>
            <w:r w:rsidRPr="009B7EA9">
              <w:rPr>
                <w:rFonts w:ascii="Trebuchet MS" w:hAnsi="Trebuchet MS"/>
                <w:kern w:val="2"/>
                <w:sz w:val="22"/>
                <w:szCs w:val="22"/>
              </w:rPr>
              <w:t>Netesybomis (delspinigiais, bauda)</w:t>
            </w:r>
            <w:r w:rsidR="005F688D" w:rsidRPr="009B7EA9">
              <w:rPr>
                <w:rFonts w:ascii="Trebuchet MS" w:hAnsi="Trebuchet MS"/>
                <w:kern w:val="2"/>
                <w:sz w:val="22"/>
                <w:szCs w:val="22"/>
              </w:rPr>
              <w:t>.</w:t>
            </w:r>
          </w:p>
        </w:tc>
      </w:tr>
      <w:tr w:rsidR="006F0803" w:rsidRPr="009B7EA9" w14:paraId="25D80381" w14:textId="77777777">
        <w:trPr>
          <w:trHeight w:val="300"/>
        </w:trPr>
        <w:tc>
          <w:tcPr>
            <w:tcW w:w="3094" w:type="dxa"/>
            <w:gridSpan w:val="2"/>
          </w:tcPr>
          <w:p w14:paraId="0F8492D8" w14:textId="65641063" w:rsidR="006F0803" w:rsidRPr="009B7EA9" w:rsidRDefault="006F0803" w:rsidP="006F0803">
            <w:pPr>
              <w:rPr>
                <w:rFonts w:ascii="Trebuchet MS" w:hAnsi="Trebuchet MS"/>
                <w:b/>
                <w:kern w:val="2"/>
                <w:sz w:val="22"/>
                <w:szCs w:val="22"/>
              </w:rPr>
            </w:pPr>
            <w:r w:rsidRPr="009B7EA9">
              <w:rPr>
                <w:rFonts w:ascii="Trebuchet MS" w:hAnsi="Trebuchet MS"/>
                <w:b/>
                <w:kern w:val="2"/>
                <w:sz w:val="22"/>
                <w:szCs w:val="22"/>
              </w:rPr>
              <w:t>8.2 Sutarties įvykdymo užtikrinimo galiojimo terminas</w:t>
            </w:r>
          </w:p>
        </w:tc>
        <w:tc>
          <w:tcPr>
            <w:tcW w:w="6441" w:type="dxa"/>
            <w:gridSpan w:val="2"/>
          </w:tcPr>
          <w:p w14:paraId="39D7C947" w14:textId="77777777" w:rsidR="006F0803" w:rsidRPr="009B7EA9" w:rsidRDefault="006F0803" w:rsidP="006F0803">
            <w:pPr>
              <w:rPr>
                <w:rFonts w:ascii="Trebuchet MS" w:hAnsi="Trebuchet MS"/>
                <w:kern w:val="2"/>
                <w:sz w:val="22"/>
                <w:szCs w:val="22"/>
              </w:rPr>
            </w:pPr>
            <w:r w:rsidRPr="009B7EA9">
              <w:rPr>
                <w:rFonts w:ascii="Trebuchet MS" w:hAnsi="Trebuchet MS"/>
                <w:kern w:val="2"/>
                <w:sz w:val="22"/>
                <w:szCs w:val="22"/>
              </w:rPr>
              <w:t>Netaikoma</w:t>
            </w:r>
          </w:p>
          <w:p w14:paraId="26517931" w14:textId="77777777" w:rsidR="006F0803" w:rsidRPr="009B7EA9" w:rsidRDefault="006F0803" w:rsidP="006F0803">
            <w:pPr>
              <w:rPr>
                <w:rFonts w:ascii="Trebuchet MS" w:hAnsi="Trebuchet MS"/>
                <w:kern w:val="2"/>
                <w:sz w:val="22"/>
                <w:szCs w:val="22"/>
              </w:rPr>
            </w:pPr>
          </w:p>
          <w:p w14:paraId="6A3C4961" w14:textId="41131874" w:rsidR="006F0803" w:rsidRPr="009B7EA9" w:rsidRDefault="006F0803" w:rsidP="006F0803">
            <w:pPr>
              <w:rPr>
                <w:rFonts w:ascii="Trebuchet MS" w:hAnsi="Trebuchet MS"/>
                <w:kern w:val="2"/>
                <w:sz w:val="22"/>
                <w:szCs w:val="22"/>
              </w:rPr>
            </w:pPr>
          </w:p>
        </w:tc>
      </w:tr>
      <w:tr w:rsidR="00027B83" w:rsidRPr="009B7EA9" w14:paraId="2A4E7446" w14:textId="77777777">
        <w:trPr>
          <w:trHeight w:val="300"/>
        </w:trPr>
        <w:tc>
          <w:tcPr>
            <w:tcW w:w="3094" w:type="dxa"/>
            <w:gridSpan w:val="2"/>
          </w:tcPr>
          <w:p w14:paraId="6B0B299A"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8.3. Sutarties įvykdymo užtikrinimo pateikimas</w:t>
            </w:r>
          </w:p>
        </w:tc>
        <w:tc>
          <w:tcPr>
            <w:tcW w:w="6441" w:type="dxa"/>
            <w:gridSpan w:val="2"/>
          </w:tcPr>
          <w:p w14:paraId="2647EC90" w14:textId="77777777" w:rsidR="00027B83" w:rsidRPr="009B7EA9" w:rsidRDefault="000B0897">
            <w:pPr>
              <w:rPr>
                <w:rFonts w:ascii="Trebuchet MS" w:hAnsi="Trebuchet MS"/>
                <w:kern w:val="2"/>
                <w:sz w:val="22"/>
                <w:szCs w:val="22"/>
              </w:rPr>
            </w:pPr>
            <w:r w:rsidRPr="009B7EA9">
              <w:rPr>
                <w:rFonts w:ascii="Trebuchet MS" w:hAnsi="Trebuchet MS"/>
                <w:kern w:val="2"/>
                <w:sz w:val="22"/>
                <w:szCs w:val="22"/>
              </w:rPr>
              <w:t>Netaikoma</w:t>
            </w:r>
          </w:p>
          <w:p w14:paraId="47D3FAEF" w14:textId="641E42C8" w:rsidR="00027B83" w:rsidRPr="009B7EA9" w:rsidRDefault="00027B83">
            <w:pPr>
              <w:rPr>
                <w:rFonts w:ascii="Trebuchet MS" w:hAnsi="Trebuchet MS"/>
                <w:sz w:val="22"/>
                <w:szCs w:val="22"/>
              </w:rPr>
            </w:pPr>
          </w:p>
        </w:tc>
      </w:tr>
      <w:tr w:rsidR="00027B83" w:rsidRPr="009B7EA9" w14:paraId="15859C99" w14:textId="77777777">
        <w:trPr>
          <w:trHeight w:val="300"/>
        </w:trPr>
        <w:tc>
          <w:tcPr>
            <w:tcW w:w="9535" w:type="dxa"/>
            <w:gridSpan w:val="4"/>
          </w:tcPr>
          <w:p w14:paraId="1ECF65EB"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9. ŠALIŲ ATSAKOMYBĖ</w:t>
            </w:r>
          </w:p>
        </w:tc>
      </w:tr>
      <w:tr w:rsidR="00402199" w:rsidRPr="009B7EA9" w14:paraId="751AAE6F" w14:textId="77777777">
        <w:trPr>
          <w:trHeight w:val="300"/>
        </w:trPr>
        <w:tc>
          <w:tcPr>
            <w:tcW w:w="3094" w:type="dxa"/>
            <w:gridSpan w:val="2"/>
          </w:tcPr>
          <w:p w14:paraId="41D56436" w14:textId="067E4BE6"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9.1. Pirkėjui taikomos netesybos už mokėjimų pagal Sutartį vėlavimą</w:t>
            </w:r>
          </w:p>
        </w:tc>
        <w:tc>
          <w:tcPr>
            <w:tcW w:w="6441" w:type="dxa"/>
            <w:gridSpan w:val="2"/>
          </w:tcPr>
          <w:p w14:paraId="070C11FC" w14:textId="67AB09AB" w:rsidR="00402199" w:rsidRPr="009B7EA9" w:rsidRDefault="00402199" w:rsidP="00C12DE8">
            <w:pPr>
              <w:jc w:val="both"/>
              <w:rPr>
                <w:rFonts w:ascii="Trebuchet MS" w:hAnsi="Trebuchet MS"/>
                <w:color w:val="000000"/>
                <w:kern w:val="2"/>
                <w:sz w:val="22"/>
                <w:szCs w:val="22"/>
              </w:rPr>
            </w:pPr>
            <w:r w:rsidRPr="009B7EA9">
              <w:rPr>
                <w:rFonts w:ascii="Trebuchet MS" w:hAnsi="Trebuchet MS"/>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C12DE8" w:rsidRPr="009B7EA9">
              <w:rPr>
                <w:rFonts w:ascii="Trebuchet MS" w:hAnsi="Trebuchet MS"/>
                <w:bCs/>
                <w:kern w:val="2"/>
                <w:sz w:val="22"/>
                <w:szCs w:val="22"/>
              </w:rPr>
              <w:t>6</w:t>
            </w:r>
            <w:r w:rsidRPr="009B7EA9">
              <w:rPr>
                <w:rFonts w:ascii="Trebuchet MS" w:hAnsi="Trebuchet MS"/>
                <w:bCs/>
                <w:kern w:val="2"/>
                <w:sz w:val="22"/>
                <w:szCs w:val="22"/>
              </w:rPr>
              <w:t xml:space="preserve"> (</w:t>
            </w:r>
            <w:r w:rsidR="00C12DE8" w:rsidRPr="009B7EA9">
              <w:rPr>
                <w:rFonts w:ascii="Trebuchet MS" w:hAnsi="Trebuchet MS"/>
                <w:bCs/>
                <w:kern w:val="2"/>
                <w:sz w:val="22"/>
                <w:szCs w:val="22"/>
              </w:rPr>
              <w:t>šešios</w:t>
            </w:r>
            <w:r w:rsidRPr="009B7EA9">
              <w:rPr>
                <w:rFonts w:ascii="Trebuchet MS" w:hAnsi="Trebuchet MS"/>
                <w:bCs/>
                <w:kern w:val="2"/>
                <w:sz w:val="22"/>
                <w:szCs w:val="22"/>
              </w:rPr>
              <w:t xml:space="preserve"> šimtosios) procento dydžio delspinigius nuo neapmokėtos sumos be PVM už kiekvieną vėlavimo dieną</w:t>
            </w:r>
            <w:r w:rsidR="00C12DE8" w:rsidRPr="009B7EA9">
              <w:rPr>
                <w:rFonts w:ascii="Trebuchet MS" w:hAnsi="Trebuchet MS"/>
                <w:bCs/>
                <w:kern w:val="2"/>
                <w:sz w:val="22"/>
                <w:szCs w:val="22"/>
              </w:rPr>
              <w:t xml:space="preserve">, </w:t>
            </w:r>
            <w:r w:rsidR="00C12DE8" w:rsidRPr="009B7EA9">
              <w:rPr>
                <w:rFonts w:ascii="Trebuchet MS" w:hAnsi="Trebuchet MS"/>
                <w:sz w:val="22"/>
                <w:szCs w:val="22"/>
              </w:rPr>
              <w:t xml:space="preserve">bet ne daugiau kaip </w:t>
            </w:r>
            <w:r w:rsidR="00023D5A" w:rsidRPr="009B7EA9">
              <w:rPr>
                <w:rFonts w:ascii="Trebuchet MS" w:hAnsi="Trebuchet MS"/>
                <w:sz w:val="22"/>
                <w:szCs w:val="22"/>
              </w:rPr>
              <w:t xml:space="preserve">20 </w:t>
            </w:r>
            <w:r w:rsidR="00C12DE8" w:rsidRPr="009B7EA9">
              <w:rPr>
                <w:rFonts w:ascii="Trebuchet MS" w:hAnsi="Trebuchet MS"/>
                <w:sz w:val="22"/>
                <w:szCs w:val="22"/>
              </w:rPr>
              <w:t>procent</w:t>
            </w:r>
            <w:r w:rsidR="00023D5A" w:rsidRPr="009B7EA9">
              <w:rPr>
                <w:rFonts w:ascii="Trebuchet MS" w:hAnsi="Trebuchet MS"/>
                <w:sz w:val="22"/>
                <w:szCs w:val="22"/>
              </w:rPr>
              <w:t>ų</w:t>
            </w:r>
            <w:r w:rsidR="00C12DE8" w:rsidRPr="009B7EA9">
              <w:rPr>
                <w:rFonts w:ascii="Trebuchet MS" w:hAnsi="Trebuchet MS"/>
                <w:sz w:val="22"/>
                <w:szCs w:val="22"/>
              </w:rPr>
              <w:t xml:space="preserve"> nuo </w:t>
            </w:r>
            <w:r w:rsidR="00E061E3" w:rsidRPr="009B7EA9">
              <w:rPr>
                <w:rFonts w:ascii="Trebuchet MS" w:hAnsi="Trebuchet MS"/>
                <w:sz w:val="22"/>
                <w:szCs w:val="22"/>
              </w:rPr>
              <w:t>P</w:t>
            </w:r>
            <w:r w:rsidR="002543A9" w:rsidRPr="009B7EA9">
              <w:rPr>
                <w:rFonts w:ascii="Trebuchet MS" w:hAnsi="Trebuchet MS"/>
                <w:sz w:val="22"/>
                <w:szCs w:val="22"/>
              </w:rPr>
              <w:t>radinės</w:t>
            </w:r>
            <w:r w:rsidR="00C12DE8" w:rsidRPr="009B7EA9">
              <w:rPr>
                <w:rFonts w:ascii="Trebuchet MS" w:hAnsi="Trebuchet MS"/>
                <w:sz w:val="22"/>
                <w:szCs w:val="22"/>
              </w:rPr>
              <w:t xml:space="preserve"> Sutarties vertės,</w:t>
            </w:r>
            <w:r w:rsidR="00C12DE8" w:rsidRPr="009B7EA9">
              <w:rPr>
                <w:rFonts w:ascii="Trebuchet MS" w:hAnsi="Trebuchet MS"/>
                <w:kern w:val="2"/>
                <w:sz w:val="22"/>
                <w:szCs w:val="22"/>
              </w:rPr>
              <w:t xml:space="preserve"> nurodytos Specialiųjų sąlygų 5.2 punkte.</w:t>
            </w:r>
            <w:r w:rsidRPr="009B7EA9">
              <w:rPr>
                <w:rFonts w:ascii="Arial" w:hAnsi="Arial" w:cs="Arial"/>
                <w:bCs/>
                <w:kern w:val="2"/>
                <w:sz w:val="22"/>
                <w:szCs w:val="22"/>
              </w:rPr>
              <w:t> </w:t>
            </w:r>
          </w:p>
        </w:tc>
      </w:tr>
      <w:tr w:rsidR="00402199" w:rsidRPr="009B7EA9" w14:paraId="2C60DAC2" w14:textId="77777777">
        <w:trPr>
          <w:trHeight w:val="300"/>
        </w:trPr>
        <w:tc>
          <w:tcPr>
            <w:tcW w:w="3094" w:type="dxa"/>
            <w:gridSpan w:val="2"/>
          </w:tcPr>
          <w:p w14:paraId="1BA2D9E1" w14:textId="425BB12B" w:rsidR="00402199" w:rsidRPr="009B7EA9" w:rsidRDefault="00402199" w:rsidP="00402199">
            <w:pPr>
              <w:rPr>
                <w:rFonts w:ascii="Trebuchet MS" w:hAnsi="Trebuchet MS"/>
                <w:b/>
                <w:kern w:val="2"/>
                <w:sz w:val="22"/>
                <w:szCs w:val="22"/>
              </w:rPr>
            </w:pPr>
            <w:r w:rsidRPr="009B7EA9">
              <w:rPr>
                <w:rFonts w:ascii="Trebuchet MS" w:hAnsi="Trebuchet MS"/>
                <w:b/>
                <w:sz w:val="22"/>
                <w:szCs w:val="22"/>
              </w:rPr>
              <w:t>9.2. Tiekėjui taikomos netesybos</w:t>
            </w:r>
          </w:p>
        </w:tc>
        <w:tc>
          <w:tcPr>
            <w:tcW w:w="6441" w:type="dxa"/>
            <w:gridSpan w:val="2"/>
          </w:tcPr>
          <w:p w14:paraId="2A5DA7FD" w14:textId="13BF8AA0" w:rsidR="00402199" w:rsidRPr="009B7EA9" w:rsidRDefault="00402199" w:rsidP="00AE340D">
            <w:pPr>
              <w:jc w:val="both"/>
              <w:rPr>
                <w:rFonts w:ascii="Trebuchet MS" w:hAnsi="Trebuchet MS"/>
                <w:color w:val="000000"/>
                <w:sz w:val="22"/>
                <w:szCs w:val="22"/>
              </w:rPr>
            </w:pPr>
            <w:r w:rsidRPr="009B7EA9">
              <w:rPr>
                <w:rFonts w:ascii="Trebuchet MS" w:hAnsi="Trebuchet MS"/>
                <w:color w:val="000000"/>
                <w:sz w:val="22"/>
                <w:szCs w:val="22"/>
                <w:lang w:val="lt"/>
              </w:rPr>
              <w:t xml:space="preserve">9.2.1. </w:t>
            </w:r>
            <w:r w:rsidRPr="009B7EA9">
              <w:rPr>
                <w:rFonts w:ascii="Trebuchet MS" w:hAnsi="Trebuchet MS"/>
                <w:sz w:val="22"/>
                <w:szCs w:val="22"/>
                <w:lang w:val="lt"/>
              </w:rPr>
              <w:t>Jeigu Tiekėjas vėluoja suteikti Paslaugas arba nevykdo kitų sutartinių įsipareigojimų, Pirkėjas nuo kitos nei nustatytas terminas dienos Tiekėjui skaičiuoja 0,0</w:t>
            </w:r>
            <w:r w:rsidR="00AE340D" w:rsidRPr="009B7EA9">
              <w:rPr>
                <w:rFonts w:ascii="Trebuchet MS" w:hAnsi="Trebuchet MS"/>
                <w:sz w:val="22"/>
                <w:szCs w:val="22"/>
                <w:lang w:val="lt"/>
              </w:rPr>
              <w:t>6</w:t>
            </w:r>
            <w:r w:rsidRPr="009B7EA9">
              <w:rPr>
                <w:rFonts w:ascii="Trebuchet MS" w:hAnsi="Trebuchet MS"/>
                <w:sz w:val="22"/>
                <w:szCs w:val="22"/>
                <w:lang w:val="lt"/>
              </w:rPr>
              <w:t xml:space="preserve"> (</w:t>
            </w:r>
            <w:r w:rsidR="00AE340D" w:rsidRPr="009B7EA9">
              <w:rPr>
                <w:rFonts w:ascii="Trebuchet MS" w:hAnsi="Trebuchet MS"/>
                <w:sz w:val="22"/>
                <w:szCs w:val="22"/>
                <w:lang w:val="lt"/>
              </w:rPr>
              <w:t>šešios</w:t>
            </w:r>
            <w:r w:rsidRPr="009B7EA9">
              <w:rPr>
                <w:rFonts w:ascii="Trebuchet MS" w:hAnsi="Trebuchet MS"/>
                <w:sz w:val="22"/>
                <w:szCs w:val="22"/>
                <w:lang w:val="lt"/>
              </w:rPr>
              <w:t xml:space="preserve"> šimtosios) procento dydžio delspinigius už kiekvieną uždelstą dieną nuo laiku nesuteiktų Paslaugų ar kitų sutartinių įsipareigojimų nevykdymo kainos be PVM</w:t>
            </w:r>
            <w:r w:rsidR="00AE340D" w:rsidRPr="009B7EA9">
              <w:rPr>
                <w:rFonts w:ascii="Trebuchet MS" w:hAnsi="Trebuchet MS"/>
                <w:sz w:val="22"/>
                <w:szCs w:val="22"/>
                <w:lang w:val="lt"/>
              </w:rPr>
              <w:t xml:space="preserve">, </w:t>
            </w:r>
            <w:r w:rsidR="00AE340D" w:rsidRPr="009B7EA9">
              <w:rPr>
                <w:rFonts w:ascii="Trebuchet MS" w:hAnsi="Trebuchet MS"/>
                <w:sz w:val="22"/>
                <w:szCs w:val="22"/>
              </w:rPr>
              <w:t xml:space="preserve">bet ne daugiau kaip </w:t>
            </w:r>
            <w:r w:rsidR="00023D5A" w:rsidRPr="009B7EA9">
              <w:rPr>
                <w:rFonts w:ascii="Trebuchet MS" w:hAnsi="Trebuchet MS"/>
                <w:sz w:val="22"/>
                <w:szCs w:val="22"/>
              </w:rPr>
              <w:t xml:space="preserve">20 </w:t>
            </w:r>
            <w:r w:rsidR="00AE340D" w:rsidRPr="009B7EA9">
              <w:rPr>
                <w:rFonts w:ascii="Trebuchet MS" w:hAnsi="Trebuchet MS"/>
                <w:sz w:val="22"/>
                <w:szCs w:val="22"/>
              </w:rPr>
              <w:t>procent</w:t>
            </w:r>
            <w:r w:rsidR="00023D5A" w:rsidRPr="009B7EA9">
              <w:rPr>
                <w:rFonts w:ascii="Trebuchet MS" w:hAnsi="Trebuchet MS"/>
                <w:sz w:val="22"/>
                <w:szCs w:val="22"/>
              </w:rPr>
              <w:t>ų</w:t>
            </w:r>
            <w:r w:rsidR="00AE340D" w:rsidRPr="009B7EA9">
              <w:rPr>
                <w:rFonts w:ascii="Trebuchet MS" w:hAnsi="Trebuchet MS"/>
                <w:sz w:val="22"/>
                <w:szCs w:val="22"/>
              </w:rPr>
              <w:t xml:space="preserve"> nuo Pradinės Sutarties vertės,</w:t>
            </w:r>
            <w:r w:rsidR="00AE340D" w:rsidRPr="009B7EA9">
              <w:rPr>
                <w:rFonts w:ascii="Trebuchet MS" w:hAnsi="Trebuchet MS"/>
                <w:kern w:val="2"/>
                <w:sz w:val="22"/>
                <w:szCs w:val="22"/>
              </w:rPr>
              <w:t xml:space="preserve"> nurodytos Specialiųjų sąlygų 5.2 punkte.</w:t>
            </w:r>
            <w:r w:rsidR="00AE340D" w:rsidRPr="009B7EA9">
              <w:rPr>
                <w:rFonts w:ascii="Arial" w:hAnsi="Arial" w:cs="Arial"/>
                <w:bCs/>
                <w:kern w:val="2"/>
                <w:sz w:val="22"/>
                <w:szCs w:val="22"/>
              </w:rPr>
              <w:t> </w:t>
            </w:r>
          </w:p>
          <w:p w14:paraId="66025186" w14:textId="37D11395" w:rsidR="00402199" w:rsidRPr="009B7EA9" w:rsidRDefault="00402199" w:rsidP="00E270E5">
            <w:pPr>
              <w:jc w:val="both"/>
              <w:rPr>
                <w:rFonts w:ascii="Trebuchet MS" w:hAnsi="Trebuchet MS"/>
                <w:sz w:val="22"/>
                <w:szCs w:val="22"/>
              </w:rPr>
            </w:pPr>
            <w:r w:rsidRPr="009B7EA9">
              <w:rPr>
                <w:rFonts w:ascii="Trebuchet MS" w:hAnsi="Trebuchet MS"/>
                <w:color w:val="000000"/>
                <w:sz w:val="22"/>
                <w:szCs w:val="22"/>
                <w:lang w:val="lt"/>
              </w:rPr>
              <w:t xml:space="preserve">9.2.2. </w:t>
            </w:r>
            <w:r w:rsidRPr="009B7EA9">
              <w:rPr>
                <w:rFonts w:ascii="Trebuchet MS" w:hAnsi="Trebuchet MS"/>
                <w:sz w:val="22"/>
                <w:szCs w:val="22"/>
                <w:lang w:val="lt"/>
              </w:rPr>
              <w:t>Jeigu Tiekėjas vėluoja grąžinti dėl Tiekėjui mokėtinos sumos sumažinimo susidariusią permoką pagal Bendrųjų sąlygų 7.4.1.2 papunktį, Pirkėjas nuo kitos nei nustatytas terminas dienos Tiekėjui skaičiuoja 0,0</w:t>
            </w:r>
            <w:r w:rsidR="00565558" w:rsidRPr="009B7EA9">
              <w:rPr>
                <w:rFonts w:ascii="Trebuchet MS" w:hAnsi="Trebuchet MS"/>
                <w:sz w:val="22"/>
                <w:szCs w:val="22"/>
                <w:lang w:val="lt"/>
              </w:rPr>
              <w:t>6</w:t>
            </w:r>
            <w:r w:rsidRPr="009B7EA9">
              <w:rPr>
                <w:rFonts w:ascii="Trebuchet MS" w:hAnsi="Trebuchet MS"/>
                <w:sz w:val="22"/>
                <w:szCs w:val="22"/>
                <w:lang w:val="lt"/>
              </w:rPr>
              <w:t xml:space="preserve"> (</w:t>
            </w:r>
            <w:r w:rsidR="00565558" w:rsidRPr="009B7EA9">
              <w:rPr>
                <w:rFonts w:ascii="Trebuchet MS" w:hAnsi="Trebuchet MS"/>
                <w:sz w:val="22"/>
                <w:szCs w:val="22"/>
                <w:lang w:val="lt"/>
              </w:rPr>
              <w:t>šešios</w:t>
            </w:r>
            <w:r w:rsidRPr="009B7EA9">
              <w:rPr>
                <w:rFonts w:ascii="Trebuchet MS" w:hAnsi="Trebuchet MS"/>
                <w:sz w:val="22"/>
                <w:szCs w:val="22"/>
                <w:lang w:val="lt"/>
              </w:rPr>
              <w:t xml:space="preserve"> šimtosios) procento dydžio delspinigius už kiekvieną uždelstą dieną nuo laiku negrąžintos permokos kainos be PVM.</w:t>
            </w:r>
          </w:p>
          <w:p w14:paraId="0E6DFBC8" w14:textId="178F1A2E" w:rsidR="00402199" w:rsidRPr="009B7EA9" w:rsidRDefault="00402199" w:rsidP="00914C9D">
            <w:pPr>
              <w:jc w:val="both"/>
              <w:rPr>
                <w:rFonts w:ascii="Trebuchet MS" w:hAnsi="Trebuchet MS"/>
                <w:b/>
                <w:kern w:val="2"/>
                <w:sz w:val="22"/>
                <w:szCs w:val="22"/>
              </w:rPr>
            </w:pPr>
            <w:r w:rsidRPr="009B7EA9">
              <w:rPr>
                <w:rFonts w:ascii="Trebuchet MS" w:hAnsi="Trebuchet MS"/>
                <w:color w:val="000000"/>
                <w:kern w:val="2"/>
                <w:sz w:val="22"/>
                <w:szCs w:val="22"/>
              </w:rPr>
              <w:lastRenderedPageBreak/>
              <w:t xml:space="preserve">9.2.3. Tiekėjas privalo sumokėti Pirkėjui netesybas per </w:t>
            </w:r>
            <w:r w:rsidR="00914C9D" w:rsidRPr="009B7EA9">
              <w:rPr>
                <w:rFonts w:ascii="Trebuchet MS" w:hAnsi="Trebuchet MS"/>
                <w:color w:val="000000"/>
                <w:kern w:val="2"/>
                <w:sz w:val="22"/>
                <w:szCs w:val="22"/>
              </w:rPr>
              <w:t xml:space="preserve">30 kalendorinių </w:t>
            </w:r>
            <w:r w:rsidRPr="009B7EA9">
              <w:rPr>
                <w:rFonts w:ascii="Trebuchet MS" w:hAnsi="Trebuchet MS"/>
                <w:color w:val="000000"/>
                <w:kern w:val="2"/>
                <w:sz w:val="22"/>
                <w:szCs w:val="22"/>
              </w:rPr>
              <w:t xml:space="preserve">dienų nuo Pirkėjo pareikalavimo, jeigu netesybų suma nėra </w:t>
            </w:r>
            <w:r w:rsidRPr="009B7EA9">
              <w:rPr>
                <w:rFonts w:ascii="Trebuchet MS" w:hAnsi="Trebuchet MS"/>
                <w:sz w:val="22"/>
                <w:szCs w:val="22"/>
              </w:rPr>
              <w:t>išskaitoma iš Tiekėjui mokėtinos sumos.</w:t>
            </w:r>
          </w:p>
        </w:tc>
      </w:tr>
      <w:tr w:rsidR="00402199" w:rsidRPr="009B7EA9" w14:paraId="681F27EE" w14:textId="77777777">
        <w:trPr>
          <w:trHeight w:val="300"/>
        </w:trPr>
        <w:tc>
          <w:tcPr>
            <w:tcW w:w="3094" w:type="dxa"/>
            <w:gridSpan w:val="2"/>
          </w:tcPr>
          <w:p w14:paraId="1AB519AC" w14:textId="7CBD3645"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5DEF3C91" w:rsidR="00402199" w:rsidRPr="009B7EA9" w:rsidRDefault="00402199" w:rsidP="00240482">
            <w:pPr>
              <w:jc w:val="both"/>
              <w:rPr>
                <w:rFonts w:ascii="Trebuchet MS" w:hAnsi="Trebuchet MS"/>
                <w:bCs/>
                <w:sz w:val="22"/>
                <w:szCs w:val="22"/>
              </w:rPr>
            </w:pPr>
            <w:r w:rsidRPr="009B7EA9">
              <w:rPr>
                <w:rFonts w:ascii="Trebuchet MS" w:hAnsi="Trebuchet MS"/>
                <w:bCs/>
                <w:kern w:val="2"/>
                <w:sz w:val="22"/>
                <w:szCs w:val="22"/>
              </w:rPr>
              <w:t xml:space="preserve">9.3.1. Nutraukus Sutartį dėl esminio Sutarties pažeidimo, nustatyto Sutarties Specialiosiose sąlygose, mokama </w:t>
            </w:r>
            <w:r w:rsidR="00580866" w:rsidRPr="009B7EA9">
              <w:rPr>
                <w:rFonts w:ascii="Trebuchet MS" w:hAnsi="Trebuchet MS"/>
                <w:bCs/>
                <w:kern w:val="2"/>
                <w:sz w:val="22"/>
                <w:szCs w:val="22"/>
              </w:rPr>
              <w:t xml:space="preserve">5 </w:t>
            </w:r>
            <w:r w:rsidRPr="009B7EA9">
              <w:rPr>
                <w:rFonts w:ascii="Trebuchet MS" w:hAnsi="Trebuchet MS"/>
                <w:bCs/>
                <w:kern w:val="2"/>
                <w:sz w:val="22"/>
                <w:szCs w:val="22"/>
              </w:rPr>
              <w:t>procentų dydžio bauda nuo Pradinės Sutarties vertės, nurodytos Specialiųjų sąlygų 5.2 punkte.</w:t>
            </w:r>
          </w:p>
          <w:p w14:paraId="7CBFE0C7" w14:textId="07A04BDF" w:rsidR="00402199" w:rsidRPr="009B7EA9" w:rsidRDefault="00402199" w:rsidP="002D70E8">
            <w:pPr>
              <w:jc w:val="both"/>
              <w:rPr>
                <w:rFonts w:ascii="Trebuchet MS" w:hAnsi="Trebuchet MS"/>
                <w:kern w:val="2"/>
                <w:sz w:val="22"/>
                <w:szCs w:val="22"/>
              </w:rPr>
            </w:pPr>
            <w:r w:rsidRPr="009B7EA9">
              <w:rPr>
                <w:rFonts w:ascii="Trebuchet MS" w:hAnsi="Trebuchet MS"/>
                <w:bCs/>
                <w:sz w:val="22"/>
                <w:szCs w:val="22"/>
              </w:rPr>
              <w:t xml:space="preserve">9.3.2. Nepagrįstai nutraukus Sutarties vykdymą ne Sutartyje nustatyta tvarka, mokama </w:t>
            </w:r>
            <w:r w:rsidR="002D70E8" w:rsidRPr="009B7EA9">
              <w:rPr>
                <w:rFonts w:ascii="Trebuchet MS" w:hAnsi="Trebuchet MS"/>
                <w:bCs/>
                <w:sz w:val="22"/>
                <w:szCs w:val="22"/>
              </w:rPr>
              <w:t xml:space="preserve">5 </w:t>
            </w:r>
            <w:r w:rsidRPr="009B7EA9">
              <w:rPr>
                <w:rFonts w:ascii="Trebuchet MS" w:hAnsi="Trebuchet MS"/>
                <w:bCs/>
                <w:kern w:val="2"/>
                <w:sz w:val="22"/>
                <w:szCs w:val="22"/>
              </w:rPr>
              <w:t>procentų dydžio bauda nuo Pradinės Sutarties vertės, nurodytos Specialiųjų sąlygų 5.2 punkte.</w:t>
            </w:r>
          </w:p>
        </w:tc>
      </w:tr>
      <w:tr w:rsidR="00402199" w:rsidRPr="009B7EA9" w14:paraId="3A1BC4FA" w14:textId="77777777">
        <w:trPr>
          <w:trHeight w:val="300"/>
        </w:trPr>
        <w:tc>
          <w:tcPr>
            <w:tcW w:w="3094" w:type="dxa"/>
            <w:gridSpan w:val="2"/>
          </w:tcPr>
          <w:p w14:paraId="0E4BB632" w14:textId="0AF19C99"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A9051E0" w:rsidR="00402199" w:rsidRPr="009B7EA9" w:rsidRDefault="00164456" w:rsidP="00376860">
            <w:pPr>
              <w:jc w:val="both"/>
              <w:rPr>
                <w:rFonts w:ascii="Trebuchet MS" w:hAnsi="Trebuchet MS"/>
                <w:kern w:val="2"/>
                <w:sz w:val="22"/>
                <w:szCs w:val="22"/>
              </w:rPr>
            </w:pPr>
            <w:r w:rsidRPr="009B7EA9">
              <w:rPr>
                <w:rFonts w:ascii="Trebuchet MS" w:hAnsi="Trebuchet MS"/>
                <w:sz w:val="22"/>
                <w:szCs w:val="22"/>
              </w:rPr>
              <w:t>Už Sutarties Bendrosiose sąlygose 3.2 punkte nustatytų sąlygų pažeidimus Tiekėjui, Pirkėjui pareikalavus, skiriama 5</w:t>
            </w:r>
            <w:r w:rsidR="00127C61" w:rsidRPr="009B7EA9">
              <w:rPr>
                <w:rFonts w:ascii="Trebuchet MS" w:hAnsi="Trebuchet MS"/>
                <w:sz w:val="22"/>
                <w:szCs w:val="22"/>
              </w:rPr>
              <w:t xml:space="preserve"> </w:t>
            </w:r>
            <w:r w:rsidRPr="009B7EA9">
              <w:rPr>
                <w:rFonts w:ascii="Trebuchet MS" w:hAnsi="Trebuchet MS"/>
                <w:sz w:val="22"/>
                <w:szCs w:val="22"/>
              </w:rPr>
              <w:t>000 Eur (penkių tūkstančių eurų) bauda už kiekvieną pažeidimo atvejį.</w:t>
            </w:r>
          </w:p>
        </w:tc>
      </w:tr>
      <w:tr w:rsidR="00402199" w:rsidRPr="009B7EA9" w14:paraId="02A0AD2F" w14:textId="77777777">
        <w:trPr>
          <w:trHeight w:val="300"/>
        </w:trPr>
        <w:tc>
          <w:tcPr>
            <w:tcW w:w="3094" w:type="dxa"/>
            <w:gridSpan w:val="2"/>
          </w:tcPr>
          <w:p w14:paraId="566076A6" w14:textId="1092562B"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9.5. Tiekėjui taikomos baudos dėl aplinkosauginių ir (arba) socialinių kriterijų nesilaikymo</w:t>
            </w:r>
          </w:p>
        </w:tc>
        <w:tc>
          <w:tcPr>
            <w:tcW w:w="6441" w:type="dxa"/>
            <w:gridSpan w:val="2"/>
          </w:tcPr>
          <w:p w14:paraId="016A6ACA" w14:textId="77777777" w:rsidR="00402199" w:rsidRPr="009B7EA9" w:rsidRDefault="00402199" w:rsidP="00402199">
            <w:pPr>
              <w:rPr>
                <w:rFonts w:ascii="Trebuchet MS" w:hAnsi="Trebuchet MS"/>
                <w:bCs/>
                <w:color w:val="000000"/>
                <w:kern w:val="2"/>
                <w:sz w:val="22"/>
                <w:szCs w:val="22"/>
              </w:rPr>
            </w:pPr>
            <w:r w:rsidRPr="009B7EA9">
              <w:rPr>
                <w:rFonts w:ascii="Trebuchet MS" w:hAnsi="Trebuchet MS"/>
                <w:bCs/>
                <w:color w:val="000000"/>
                <w:kern w:val="2"/>
                <w:sz w:val="22"/>
                <w:szCs w:val="22"/>
              </w:rPr>
              <w:t>Netaikoma</w:t>
            </w:r>
          </w:p>
          <w:p w14:paraId="6A8F7802" w14:textId="77777777" w:rsidR="00402199" w:rsidRPr="009B7EA9" w:rsidRDefault="00402199" w:rsidP="00402199">
            <w:pPr>
              <w:rPr>
                <w:rFonts w:ascii="Trebuchet MS" w:hAnsi="Trebuchet MS"/>
                <w:bCs/>
                <w:kern w:val="2"/>
                <w:sz w:val="22"/>
                <w:szCs w:val="22"/>
              </w:rPr>
            </w:pPr>
          </w:p>
          <w:p w14:paraId="748DE540" w14:textId="5DAE6A08" w:rsidR="00402199" w:rsidRPr="009B7EA9" w:rsidRDefault="00402199" w:rsidP="00402199">
            <w:pPr>
              <w:rPr>
                <w:rFonts w:ascii="Trebuchet MS" w:hAnsi="Trebuchet MS"/>
                <w:color w:val="4472C4"/>
                <w:kern w:val="2"/>
                <w:sz w:val="22"/>
                <w:szCs w:val="22"/>
              </w:rPr>
            </w:pPr>
          </w:p>
        </w:tc>
      </w:tr>
      <w:tr w:rsidR="00402199" w:rsidRPr="009B7EA9" w14:paraId="7439E02A" w14:textId="77777777">
        <w:trPr>
          <w:trHeight w:val="300"/>
        </w:trPr>
        <w:tc>
          <w:tcPr>
            <w:tcW w:w="3094" w:type="dxa"/>
            <w:gridSpan w:val="2"/>
          </w:tcPr>
          <w:p w14:paraId="69208AF6" w14:textId="7EE0BDAD"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9.6. Tiekėjui / Pirkėjui taikoma bauda dėl konfidencialumo reikalavimų nesilaikymo</w:t>
            </w:r>
          </w:p>
        </w:tc>
        <w:tc>
          <w:tcPr>
            <w:tcW w:w="6441" w:type="dxa"/>
            <w:gridSpan w:val="2"/>
          </w:tcPr>
          <w:p w14:paraId="49B22140" w14:textId="77777777" w:rsidR="00402199" w:rsidRPr="009B7EA9" w:rsidRDefault="00402199" w:rsidP="00402199">
            <w:pPr>
              <w:rPr>
                <w:rFonts w:ascii="Trebuchet MS" w:hAnsi="Trebuchet MS"/>
                <w:bCs/>
                <w:kern w:val="2"/>
                <w:sz w:val="22"/>
                <w:szCs w:val="22"/>
              </w:rPr>
            </w:pPr>
            <w:r w:rsidRPr="009B7EA9">
              <w:rPr>
                <w:rFonts w:ascii="Trebuchet MS" w:hAnsi="Trebuchet MS"/>
                <w:bCs/>
                <w:kern w:val="2"/>
                <w:sz w:val="22"/>
                <w:szCs w:val="22"/>
              </w:rPr>
              <w:t>Netaikoma</w:t>
            </w:r>
          </w:p>
          <w:p w14:paraId="51B263F9" w14:textId="77777777" w:rsidR="00402199" w:rsidRPr="009B7EA9" w:rsidRDefault="00402199" w:rsidP="00402199">
            <w:pPr>
              <w:rPr>
                <w:rFonts w:ascii="Trebuchet MS" w:hAnsi="Trebuchet MS"/>
                <w:bCs/>
                <w:kern w:val="2"/>
                <w:sz w:val="22"/>
                <w:szCs w:val="22"/>
              </w:rPr>
            </w:pPr>
          </w:p>
          <w:p w14:paraId="30A99159" w14:textId="07268CF3" w:rsidR="00402199" w:rsidRPr="009B7EA9" w:rsidRDefault="00402199" w:rsidP="00402199">
            <w:pPr>
              <w:rPr>
                <w:rFonts w:ascii="Trebuchet MS" w:hAnsi="Trebuchet MS"/>
                <w:color w:val="4472C4"/>
                <w:kern w:val="2"/>
                <w:sz w:val="22"/>
                <w:szCs w:val="22"/>
              </w:rPr>
            </w:pPr>
          </w:p>
        </w:tc>
      </w:tr>
      <w:tr w:rsidR="00402199" w:rsidRPr="009B7EA9" w14:paraId="1E6BA83A" w14:textId="77777777">
        <w:trPr>
          <w:trHeight w:val="300"/>
        </w:trPr>
        <w:tc>
          <w:tcPr>
            <w:tcW w:w="3094" w:type="dxa"/>
            <w:gridSpan w:val="2"/>
          </w:tcPr>
          <w:p w14:paraId="6B59AD7B" w14:textId="30AC1326" w:rsidR="00402199" w:rsidRPr="009B7EA9" w:rsidRDefault="00402199" w:rsidP="00402199">
            <w:pPr>
              <w:rPr>
                <w:rFonts w:ascii="Trebuchet MS" w:hAnsi="Trebuchet MS"/>
                <w:b/>
                <w:kern w:val="2"/>
                <w:sz w:val="22"/>
                <w:szCs w:val="22"/>
              </w:rPr>
            </w:pPr>
            <w:r w:rsidRPr="009B7EA9">
              <w:rPr>
                <w:rFonts w:ascii="Trebuchet MS" w:hAnsi="Trebuchet MS"/>
                <w:b/>
                <w:sz w:val="22"/>
                <w:szCs w:val="22"/>
              </w:rPr>
              <w:t xml:space="preserve">9.7. Tiekėjui taikomos netesybos dėl pirkimo dokumentuose nustatytų Kokybinių kriterijų </w:t>
            </w:r>
            <w:proofErr w:type="spellStart"/>
            <w:r w:rsidRPr="009B7EA9">
              <w:rPr>
                <w:rFonts w:ascii="Trebuchet MS" w:hAnsi="Trebuchet MS"/>
                <w:b/>
                <w:sz w:val="22"/>
                <w:szCs w:val="22"/>
              </w:rPr>
              <w:t>nepasiekimo</w:t>
            </w:r>
            <w:proofErr w:type="spellEnd"/>
            <w:r w:rsidRPr="009B7EA9">
              <w:rPr>
                <w:rFonts w:ascii="Trebuchet MS" w:hAnsi="Trebuchet MS"/>
                <w:b/>
                <w:sz w:val="22"/>
                <w:szCs w:val="22"/>
              </w:rPr>
              <w:t xml:space="preserve"> Sutarties vykdymo metu</w:t>
            </w:r>
          </w:p>
        </w:tc>
        <w:tc>
          <w:tcPr>
            <w:tcW w:w="6441" w:type="dxa"/>
            <w:gridSpan w:val="2"/>
          </w:tcPr>
          <w:p w14:paraId="12273A2F" w14:textId="65B8B88A" w:rsidR="00402199" w:rsidRPr="009B7EA9" w:rsidRDefault="00402199" w:rsidP="00402199">
            <w:pPr>
              <w:rPr>
                <w:rFonts w:ascii="Trebuchet MS" w:hAnsi="Trebuchet MS"/>
                <w:bCs/>
                <w:color w:val="4472C4"/>
                <w:sz w:val="22"/>
                <w:szCs w:val="22"/>
              </w:rPr>
            </w:pPr>
            <w:r w:rsidRPr="009B7EA9">
              <w:rPr>
                <w:rFonts w:ascii="Trebuchet MS" w:hAnsi="Trebuchet MS"/>
                <w:bCs/>
                <w:sz w:val="22"/>
                <w:szCs w:val="22"/>
              </w:rPr>
              <w:t>Netaikoma</w:t>
            </w:r>
          </w:p>
          <w:p w14:paraId="05EFE9BB" w14:textId="77777777" w:rsidR="00402199" w:rsidRPr="009B7EA9" w:rsidRDefault="00402199" w:rsidP="00402199">
            <w:pPr>
              <w:rPr>
                <w:rFonts w:ascii="Trebuchet MS" w:hAnsi="Trebuchet MS"/>
                <w:bCs/>
                <w:kern w:val="2"/>
                <w:sz w:val="22"/>
                <w:szCs w:val="22"/>
              </w:rPr>
            </w:pPr>
          </w:p>
          <w:p w14:paraId="31D0481F" w14:textId="7A8C60A5" w:rsidR="00402199" w:rsidRPr="009B7EA9" w:rsidRDefault="00402199" w:rsidP="00402199">
            <w:pPr>
              <w:rPr>
                <w:rFonts w:ascii="Trebuchet MS" w:hAnsi="Trebuchet MS"/>
                <w:color w:val="4472C4"/>
                <w:kern w:val="2"/>
                <w:sz w:val="22"/>
                <w:szCs w:val="22"/>
              </w:rPr>
            </w:pPr>
          </w:p>
        </w:tc>
      </w:tr>
      <w:tr w:rsidR="00402199" w:rsidRPr="009B7EA9" w14:paraId="2E410A63" w14:textId="77777777" w:rsidTr="007A0E46">
        <w:trPr>
          <w:trHeight w:val="9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 xml:space="preserve">9.8. Tiekėjui taikomos netesybos dėl Sutarties įvykdymo užtikrinimo </w:t>
            </w:r>
            <w:r w:rsidRPr="009B7EA9">
              <w:rPr>
                <w:rFonts w:ascii="Trebuchet MS" w:hAnsi="Trebuchet MS"/>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9D2553C" w:rsidR="00402199" w:rsidRPr="009B7EA9" w:rsidRDefault="00402199" w:rsidP="007A0E46">
            <w:pPr>
              <w:rPr>
                <w:rFonts w:ascii="Trebuchet MS" w:hAnsi="Trebuchet MS"/>
                <w:color w:val="4472C4"/>
                <w:kern w:val="2"/>
                <w:sz w:val="22"/>
                <w:szCs w:val="22"/>
              </w:rPr>
            </w:pPr>
            <w:r w:rsidRPr="009B7EA9">
              <w:rPr>
                <w:rFonts w:ascii="Trebuchet MS" w:hAnsi="Trebuchet MS"/>
                <w:bCs/>
                <w:kern w:val="2"/>
                <w:sz w:val="22"/>
                <w:szCs w:val="22"/>
              </w:rPr>
              <w:t>Netaikoma</w:t>
            </w:r>
          </w:p>
        </w:tc>
      </w:tr>
      <w:tr w:rsidR="00402199" w:rsidRPr="009B7EA9" w14:paraId="126A6D36" w14:textId="77777777">
        <w:trPr>
          <w:trHeight w:val="300"/>
        </w:trPr>
        <w:tc>
          <w:tcPr>
            <w:tcW w:w="3094" w:type="dxa"/>
            <w:gridSpan w:val="2"/>
          </w:tcPr>
          <w:p w14:paraId="10384E36" w14:textId="4FFA607E" w:rsidR="00402199" w:rsidRPr="009B7EA9" w:rsidRDefault="00402199" w:rsidP="00402199">
            <w:pPr>
              <w:rPr>
                <w:rFonts w:ascii="Trebuchet MS" w:hAnsi="Trebuchet MS"/>
                <w:b/>
                <w:bCs/>
                <w:kern w:val="2"/>
                <w:sz w:val="22"/>
                <w:szCs w:val="22"/>
              </w:rPr>
            </w:pPr>
            <w:r w:rsidRPr="009B7EA9">
              <w:rPr>
                <w:rFonts w:ascii="Trebuchet MS" w:hAnsi="Trebuchet MS"/>
                <w:b/>
                <w:sz w:val="22"/>
                <w:szCs w:val="22"/>
              </w:rPr>
              <w:t>9.9. Tiekėjui taikoma bauda dėl Pirkėjo simbolių, pavadinimo ir ženklo reklamoje ar rinkodaroje naudojimo reikalavimų nesilaikymo bei draudimo naudotis Pirkėjo sukurtais</w:t>
            </w:r>
            <w:r w:rsidRPr="009B7EA9">
              <w:rPr>
                <w:rFonts w:ascii="Trebuchet MS" w:hAnsi="Trebuchet MS"/>
                <w:sz w:val="22"/>
                <w:szCs w:val="22"/>
              </w:rPr>
              <w:t xml:space="preserve"> </w:t>
            </w:r>
            <w:r w:rsidRPr="009B7EA9">
              <w:rPr>
                <w:rFonts w:ascii="Trebuchet MS" w:hAnsi="Trebuchet MS"/>
                <w:b/>
                <w:sz w:val="22"/>
                <w:szCs w:val="22"/>
              </w:rPr>
              <w:t>intelektiniais veiklos rezultatais nesilaikymo</w:t>
            </w:r>
          </w:p>
        </w:tc>
        <w:tc>
          <w:tcPr>
            <w:tcW w:w="6441" w:type="dxa"/>
            <w:gridSpan w:val="2"/>
          </w:tcPr>
          <w:p w14:paraId="5354982A" w14:textId="77777777" w:rsidR="00402199" w:rsidRPr="009B7EA9" w:rsidRDefault="00402199" w:rsidP="00402199">
            <w:pPr>
              <w:rPr>
                <w:rFonts w:ascii="Trebuchet MS" w:hAnsi="Trebuchet MS"/>
                <w:bCs/>
                <w:kern w:val="2"/>
                <w:sz w:val="22"/>
                <w:szCs w:val="22"/>
              </w:rPr>
            </w:pPr>
            <w:r w:rsidRPr="009B7EA9">
              <w:rPr>
                <w:rFonts w:ascii="Trebuchet MS" w:hAnsi="Trebuchet MS"/>
                <w:bCs/>
                <w:kern w:val="2"/>
                <w:sz w:val="22"/>
                <w:szCs w:val="22"/>
              </w:rPr>
              <w:t>Netaikoma</w:t>
            </w:r>
          </w:p>
          <w:p w14:paraId="6F5E6DA7" w14:textId="77777777" w:rsidR="00402199" w:rsidRPr="009B7EA9" w:rsidRDefault="00402199" w:rsidP="00402199">
            <w:pPr>
              <w:rPr>
                <w:rFonts w:ascii="Trebuchet MS" w:hAnsi="Trebuchet MS"/>
                <w:bCs/>
                <w:kern w:val="2"/>
                <w:sz w:val="22"/>
                <w:szCs w:val="22"/>
              </w:rPr>
            </w:pPr>
          </w:p>
          <w:p w14:paraId="39D0982B" w14:textId="77777777" w:rsidR="00402199" w:rsidRPr="009B7EA9" w:rsidRDefault="00402199" w:rsidP="007A0E46">
            <w:pPr>
              <w:rPr>
                <w:rFonts w:ascii="Trebuchet MS" w:hAnsi="Trebuchet MS"/>
                <w:color w:val="4472C4"/>
                <w:kern w:val="2"/>
                <w:sz w:val="22"/>
                <w:szCs w:val="22"/>
              </w:rPr>
            </w:pPr>
          </w:p>
        </w:tc>
      </w:tr>
      <w:tr w:rsidR="00402199" w:rsidRPr="009B7EA9" w14:paraId="77AEF0AE" w14:textId="77777777">
        <w:trPr>
          <w:trHeight w:val="300"/>
        </w:trPr>
        <w:tc>
          <w:tcPr>
            <w:tcW w:w="3094" w:type="dxa"/>
            <w:gridSpan w:val="2"/>
          </w:tcPr>
          <w:p w14:paraId="17EC5DF4" w14:textId="09F979E0" w:rsidR="00402199" w:rsidRPr="009B7EA9" w:rsidRDefault="00402199" w:rsidP="00402199">
            <w:pPr>
              <w:rPr>
                <w:rFonts w:ascii="Trebuchet MS" w:hAnsi="Trebuchet MS"/>
                <w:b/>
                <w:kern w:val="2"/>
                <w:sz w:val="22"/>
                <w:szCs w:val="22"/>
                <w:lang w:val="en-US"/>
              </w:rPr>
            </w:pPr>
            <w:r w:rsidRPr="009B7EA9">
              <w:rPr>
                <w:rFonts w:ascii="Trebuchet MS" w:hAnsi="Trebuchet MS"/>
                <w:b/>
                <w:kern w:val="2"/>
                <w:sz w:val="22"/>
                <w:szCs w:val="22"/>
                <w:lang w:val="en-US"/>
              </w:rPr>
              <w:t xml:space="preserve">9.10. </w:t>
            </w:r>
            <w:r w:rsidRPr="009B7EA9">
              <w:rPr>
                <w:rFonts w:ascii="Trebuchet MS" w:hAnsi="Trebuchet MS"/>
                <w:b/>
                <w:kern w:val="2"/>
                <w:sz w:val="22"/>
                <w:szCs w:val="22"/>
              </w:rPr>
              <w:t>Kitos netesybos</w:t>
            </w:r>
          </w:p>
        </w:tc>
        <w:tc>
          <w:tcPr>
            <w:tcW w:w="6441" w:type="dxa"/>
            <w:gridSpan w:val="2"/>
          </w:tcPr>
          <w:p w14:paraId="4BF86C70" w14:textId="37B93779" w:rsidR="00402199" w:rsidRPr="009B7EA9" w:rsidRDefault="00BD15A8" w:rsidP="00A34EAD">
            <w:pPr>
              <w:jc w:val="both"/>
              <w:rPr>
                <w:rFonts w:ascii="Trebuchet MS" w:hAnsi="Trebuchet MS"/>
                <w:sz w:val="22"/>
                <w:szCs w:val="22"/>
              </w:rPr>
            </w:pPr>
            <w:r w:rsidRPr="009B7EA9">
              <w:rPr>
                <w:rFonts w:ascii="Trebuchet MS" w:hAnsi="Trebuchet MS"/>
                <w:kern w:val="2"/>
                <w:sz w:val="22"/>
                <w:szCs w:val="22"/>
              </w:rPr>
              <w:t xml:space="preserve">9.10.1. </w:t>
            </w:r>
            <w:r w:rsidRPr="009B7EA9">
              <w:rPr>
                <w:rFonts w:ascii="Trebuchet MS" w:hAnsi="Trebuchet MS"/>
                <w:sz w:val="22"/>
                <w:szCs w:val="22"/>
              </w:rPr>
              <w:t>Delspinigių / baudų sumokėjimas neatleidžia Š</w:t>
            </w:r>
            <w:r w:rsidR="00716E43" w:rsidRPr="009B7EA9">
              <w:rPr>
                <w:rFonts w:ascii="Trebuchet MS" w:hAnsi="Trebuchet MS"/>
                <w:sz w:val="22"/>
                <w:szCs w:val="22"/>
              </w:rPr>
              <w:t>alies</w:t>
            </w:r>
            <w:r w:rsidRPr="009B7EA9">
              <w:rPr>
                <w:rFonts w:ascii="Trebuchet MS" w:hAnsi="Trebuchet MS"/>
                <w:sz w:val="22"/>
                <w:szCs w:val="22"/>
              </w:rPr>
              <w:t xml:space="preserve"> nuo pareigos atlyginti nuostolius ir nuo S</w:t>
            </w:r>
            <w:r w:rsidR="00A34EAD" w:rsidRPr="009B7EA9">
              <w:rPr>
                <w:rFonts w:ascii="Trebuchet MS" w:hAnsi="Trebuchet MS"/>
                <w:sz w:val="22"/>
                <w:szCs w:val="22"/>
              </w:rPr>
              <w:t>utarties</w:t>
            </w:r>
            <w:r w:rsidRPr="009B7EA9">
              <w:rPr>
                <w:rFonts w:ascii="Trebuchet MS" w:hAnsi="Trebuchet MS"/>
                <w:sz w:val="22"/>
                <w:szCs w:val="22"/>
              </w:rPr>
              <w:t xml:space="preserve"> įsipareigojimų vykdymo.</w:t>
            </w:r>
          </w:p>
          <w:p w14:paraId="07EBF59F" w14:textId="77777777" w:rsidR="00A34EAD" w:rsidRPr="009B7EA9" w:rsidRDefault="002632EC" w:rsidP="00A34EAD">
            <w:pPr>
              <w:jc w:val="both"/>
              <w:rPr>
                <w:rFonts w:ascii="Trebuchet MS" w:hAnsi="Trebuchet MS"/>
                <w:sz w:val="22"/>
                <w:szCs w:val="22"/>
              </w:rPr>
            </w:pPr>
            <w:r w:rsidRPr="009B7EA9">
              <w:rPr>
                <w:rFonts w:ascii="Trebuchet MS" w:hAnsi="Trebuchet MS"/>
                <w:kern w:val="2"/>
                <w:sz w:val="22"/>
                <w:szCs w:val="22"/>
              </w:rPr>
              <w:t xml:space="preserve">9.10.2. </w:t>
            </w:r>
            <w:r w:rsidRPr="009B7EA9">
              <w:rPr>
                <w:rFonts w:ascii="Trebuchet MS" w:hAnsi="Trebuchet MS"/>
                <w:sz w:val="22"/>
                <w:szCs w:val="22"/>
              </w:rPr>
              <w:t>Baudos sumokėjimas neatleidžia Tiekėjo nuo pareigos pašalinti klaidą</w:t>
            </w:r>
            <w:r w:rsidR="00312CAA" w:rsidRPr="009B7EA9">
              <w:rPr>
                <w:rFonts w:ascii="Trebuchet MS" w:hAnsi="Trebuchet MS"/>
                <w:sz w:val="22"/>
                <w:szCs w:val="22"/>
              </w:rPr>
              <w:t xml:space="preserve"> ir / ar triktį</w:t>
            </w:r>
            <w:r w:rsidRPr="009B7EA9">
              <w:rPr>
                <w:rFonts w:ascii="Trebuchet MS" w:hAnsi="Trebuchet MS"/>
                <w:sz w:val="22"/>
                <w:szCs w:val="22"/>
              </w:rPr>
              <w:t>.</w:t>
            </w:r>
          </w:p>
          <w:p w14:paraId="5B602131" w14:textId="23F9505E" w:rsidR="00E41BB1" w:rsidRPr="009B7EA9" w:rsidRDefault="00E41BB1" w:rsidP="00A34EAD">
            <w:pPr>
              <w:jc w:val="both"/>
              <w:rPr>
                <w:rFonts w:ascii="Trebuchet MS" w:eastAsia="Calibri" w:hAnsi="Trebuchet MS"/>
                <w:color w:val="000000"/>
                <w:sz w:val="22"/>
                <w:szCs w:val="22"/>
              </w:rPr>
            </w:pPr>
            <w:r w:rsidRPr="009B7EA9">
              <w:rPr>
                <w:rFonts w:ascii="Trebuchet MS" w:hAnsi="Trebuchet MS"/>
                <w:kern w:val="2"/>
                <w:sz w:val="22"/>
                <w:szCs w:val="22"/>
              </w:rPr>
              <w:lastRenderedPageBreak/>
              <w:t xml:space="preserve">9.10.3. </w:t>
            </w:r>
            <w:r w:rsidRPr="009B7EA9">
              <w:rPr>
                <w:rFonts w:ascii="Trebuchet MS" w:eastAsia="Calibri" w:hAnsi="Trebuchet MS"/>
                <w:color w:val="000000"/>
                <w:sz w:val="22"/>
                <w:szCs w:val="22"/>
              </w:rPr>
              <w:t xml:space="preserve">Pirkėjas pasilieka teisę reikalauti baudos už kiekvieną pavėluotą valandą, suėjusią pasibaigus Techninės specifikacijos 1.1.15 papunktyje nurodytam Tiekėjo įsipareigojimų terminui, šalinant klaidą ar suteikiant konsultaciją. Baudos dydis Pirkėjui 0,0006 </w:t>
            </w:r>
            <w:r w:rsidR="001D2253" w:rsidRPr="009B7EA9">
              <w:rPr>
                <w:rFonts w:ascii="Trebuchet MS" w:eastAsia="Calibri" w:hAnsi="Trebuchet MS"/>
                <w:color w:val="000000"/>
                <w:sz w:val="22"/>
                <w:szCs w:val="22"/>
              </w:rPr>
              <w:t>procento</w:t>
            </w:r>
            <w:r w:rsidRPr="009B7EA9">
              <w:rPr>
                <w:rFonts w:ascii="Trebuchet MS" w:eastAsia="Calibri" w:hAnsi="Trebuchet MS"/>
                <w:color w:val="000000"/>
                <w:sz w:val="22"/>
                <w:szCs w:val="22"/>
              </w:rPr>
              <w:t xml:space="preserve">, o kritinės klaidos atveju už kiekvieną pavėluotą valandą — 0,005 </w:t>
            </w:r>
            <w:r w:rsidR="001D2253" w:rsidRPr="009B7EA9">
              <w:rPr>
                <w:rFonts w:ascii="Trebuchet MS" w:eastAsia="Calibri" w:hAnsi="Trebuchet MS"/>
                <w:color w:val="000000"/>
                <w:sz w:val="22"/>
                <w:szCs w:val="22"/>
              </w:rPr>
              <w:t xml:space="preserve">procento </w:t>
            </w:r>
            <w:r w:rsidRPr="009B7EA9">
              <w:rPr>
                <w:rFonts w:ascii="Trebuchet MS" w:eastAsia="Calibri" w:hAnsi="Trebuchet MS"/>
                <w:color w:val="000000"/>
                <w:sz w:val="22"/>
                <w:szCs w:val="22"/>
              </w:rPr>
              <w:t>Sutarties kainos be PVM</w:t>
            </w:r>
            <w:r w:rsidR="00331B62" w:rsidRPr="009B7EA9">
              <w:rPr>
                <w:rFonts w:ascii="Trebuchet MS" w:eastAsia="Calibri" w:hAnsi="Trebuchet MS"/>
                <w:color w:val="000000"/>
                <w:sz w:val="22"/>
                <w:szCs w:val="22"/>
              </w:rPr>
              <w:t xml:space="preserve">, </w:t>
            </w:r>
            <w:r w:rsidR="00331B62" w:rsidRPr="009B7EA9">
              <w:rPr>
                <w:rFonts w:ascii="Trebuchet MS" w:hAnsi="Trebuchet MS"/>
                <w:kern w:val="2"/>
                <w:sz w:val="22"/>
                <w:szCs w:val="22"/>
              </w:rPr>
              <w:t>nurodytos Specialiųjų sąlygų 5.2 punkte</w:t>
            </w:r>
            <w:r w:rsidRPr="009B7EA9">
              <w:rPr>
                <w:rFonts w:ascii="Trebuchet MS" w:eastAsia="Calibri" w:hAnsi="Trebuchet MS"/>
                <w:color w:val="000000"/>
                <w:sz w:val="22"/>
                <w:szCs w:val="22"/>
              </w:rPr>
              <w:t>. Bauda negali būti mažesnė nei 4 eurai už darbo valandą, kritinės klaidos atveju — mažesnė nei 30 eurų už darbo valandą. Baudų suma negali viršyti 5 procentų visos Sutarties kainos be PVM</w:t>
            </w:r>
            <w:r w:rsidR="00331B62" w:rsidRPr="009B7EA9">
              <w:rPr>
                <w:rFonts w:ascii="Trebuchet MS" w:eastAsia="Calibri" w:hAnsi="Trebuchet MS"/>
                <w:color w:val="000000"/>
                <w:sz w:val="22"/>
                <w:szCs w:val="22"/>
              </w:rPr>
              <w:t xml:space="preserve">, </w:t>
            </w:r>
            <w:r w:rsidR="00331B62" w:rsidRPr="009B7EA9">
              <w:rPr>
                <w:rFonts w:ascii="Trebuchet MS" w:hAnsi="Trebuchet MS"/>
                <w:kern w:val="2"/>
                <w:sz w:val="22"/>
                <w:szCs w:val="22"/>
              </w:rPr>
              <w:t>nurodytos Specialiųjų sąlygų 5.2 punkte</w:t>
            </w:r>
            <w:r w:rsidRPr="009B7EA9">
              <w:rPr>
                <w:rFonts w:ascii="Trebuchet MS" w:eastAsia="Calibri" w:hAnsi="Trebuchet MS"/>
                <w:color w:val="000000"/>
                <w:sz w:val="22"/>
                <w:szCs w:val="22"/>
              </w:rPr>
              <w:t xml:space="preserve">. Klaidos sprendimo vėlavimo terminai fiksuojami akte, kurį pasirašo Pirkėjo ir </w:t>
            </w:r>
            <w:r w:rsidR="00331B62" w:rsidRPr="009B7EA9">
              <w:rPr>
                <w:rFonts w:ascii="Trebuchet MS" w:eastAsia="Calibri" w:hAnsi="Trebuchet MS"/>
                <w:color w:val="000000"/>
                <w:sz w:val="22"/>
                <w:szCs w:val="22"/>
              </w:rPr>
              <w:t>Tiekėjo</w:t>
            </w:r>
            <w:r w:rsidRPr="009B7EA9" w:rsidDel="005C64BE">
              <w:rPr>
                <w:rFonts w:ascii="Trebuchet MS" w:eastAsia="Calibri" w:hAnsi="Trebuchet MS"/>
                <w:color w:val="000000"/>
                <w:sz w:val="22"/>
                <w:szCs w:val="22"/>
              </w:rPr>
              <w:t xml:space="preserve"> </w:t>
            </w:r>
            <w:r w:rsidRPr="009B7EA9">
              <w:rPr>
                <w:rFonts w:ascii="Trebuchet MS" w:eastAsia="Calibri" w:hAnsi="Trebuchet MS"/>
                <w:color w:val="000000"/>
                <w:sz w:val="22"/>
                <w:szCs w:val="22"/>
              </w:rPr>
              <w:t>atstovai. Jeigu Tiekėjo atstovas nepagrįstai atsisako pasirašyti aktą, Tiekėjas pripažįsta, kad  Pirkėjo</w:t>
            </w:r>
            <w:r w:rsidRPr="009B7EA9" w:rsidDel="005C64BE">
              <w:rPr>
                <w:rFonts w:ascii="Trebuchet MS" w:eastAsia="Calibri" w:hAnsi="Trebuchet MS"/>
                <w:color w:val="000000"/>
                <w:sz w:val="22"/>
                <w:szCs w:val="22"/>
              </w:rPr>
              <w:t xml:space="preserve"> </w:t>
            </w:r>
            <w:r w:rsidRPr="009B7EA9">
              <w:rPr>
                <w:rFonts w:ascii="Trebuchet MS" w:eastAsia="Calibri" w:hAnsi="Trebuchet MS"/>
                <w:color w:val="000000"/>
                <w:sz w:val="22"/>
                <w:szCs w:val="22"/>
              </w:rPr>
              <w:t>užfiksuotas klaidos sprendimo vėlavimo terminas yra teisingas</w:t>
            </w:r>
            <w:r w:rsidR="00C46934" w:rsidRPr="009B7EA9">
              <w:rPr>
                <w:rFonts w:ascii="Trebuchet MS" w:eastAsia="Calibri" w:hAnsi="Trebuchet MS"/>
                <w:color w:val="000000"/>
                <w:sz w:val="22"/>
                <w:szCs w:val="22"/>
              </w:rPr>
              <w:t>.</w:t>
            </w:r>
          </w:p>
          <w:p w14:paraId="61DD08FE" w14:textId="23313956" w:rsidR="00C46934" w:rsidRPr="009B7EA9" w:rsidRDefault="00357A2B" w:rsidP="00A34EAD">
            <w:pPr>
              <w:jc w:val="both"/>
              <w:rPr>
                <w:rFonts w:ascii="Trebuchet MS" w:hAnsi="Trebuchet MS"/>
                <w:kern w:val="2"/>
                <w:sz w:val="22"/>
                <w:szCs w:val="22"/>
              </w:rPr>
            </w:pPr>
            <w:r w:rsidRPr="009B7EA9">
              <w:rPr>
                <w:rFonts w:ascii="Trebuchet MS" w:hAnsi="Trebuchet MS"/>
                <w:kern w:val="2"/>
                <w:sz w:val="22"/>
                <w:szCs w:val="22"/>
              </w:rPr>
              <w:t xml:space="preserve">9.10.4. </w:t>
            </w:r>
            <w:r w:rsidRPr="009B7EA9">
              <w:rPr>
                <w:rFonts w:ascii="Trebuchet MS" w:hAnsi="Trebuchet MS"/>
                <w:sz w:val="22"/>
                <w:szCs w:val="22"/>
              </w:rPr>
              <w:t xml:space="preserve">Jeigu naudojimosi Paslaugų rezultatu metu paaiškės, kad Pirkėjui atitenkanti Tiekėjo perduota, susijusi su Paslaugomis dokumentacija yra neišsami, </w:t>
            </w:r>
            <w:r w:rsidRPr="009B7EA9">
              <w:rPr>
                <w:rFonts w:ascii="Trebuchet MS" w:hAnsi="Trebuchet MS"/>
                <w:color w:val="000000" w:themeColor="text1"/>
                <w:sz w:val="22"/>
                <w:szCs w:val="22"/>
              </w:rPr>
              <w:t>t. y. jos nepakanka, kad būtų galima laikyti Paslaugą atlikta tinkamai, Tiekėjas privalo ištaisyti dokumentacijos trūkumus arba padengti</w:t>
            </w:r>
            <w:r w:rsidRPr="009B7EA9">
              <w:rPr>
                <w:rFonts w:ascii="Trebuchet MS" w:hAnsi="Trebuchet MS"/>
                <w:sz w:val="22"/>
                <w:szCs w:val="22"/>
              </w:rPr>
              <w:t xml:space="preserve"> visus su tuo susijusius Pirkėjo nuostolius (įskaitant dokumentacijos sutvarkymo išlaidas).</w:t>
            </w:r>
          </w:p>
        </w:tc>
      </w:tr>
      <w:tr w:rsidR="00027B83" w:rsidRPr="009B7EA9" w14:paraId="7412B22E" w14:textId="77777777">
        <w:trPr>
          <w:trHeight w:val="300"/>
        </w:trPr>
        <w:tc>
          <w:tcPr>
            <w:tcW w:w="9535" w:type="dxa"/>
            <w:gridSpan w:val="4"/>
          </w:tcPr>
          <w:p w14:paraId="0D543F72" w14:textId="77777777" w:rsidR="00027B83" w:rsidRPr="009B7EA9" w:rsidRDefault="000B0897">
            <w:pPr>
              <w:jc w:val="center"/>
              <w:rPr>
                <w:rFonts w:ascii="Trebuchet MS" w:hAnsi="Trebuchet MS"/>
                <w:color w:val="4472C4"/>
                <w:kern w:val="2"/>
                <w:sz w:val="22"/>
                <w:szCs w:val="22"/>
              </w:rPr>
            </w:pPr>
            <w:r w:rsidRPr="009B7EA9">
              <w:rPr>
                <w:rFonts w:ascii="Trebuchet MS" w:hAnsi="Trebuchet MS"/>
                <w:b/>
                <w:kern w:val="2"/>
                <w:sz w:val="22"/>
                <w:szCs w:val="22"/>
              </w:rPr>
              <w:lastRenderedPageBreak/>
              <w:t>10. ESMINĖS SUTARTIES SĄLYGOS</w:t>
            </w:r>
          </w:p>
        </w:tc>
      </w:tr>
      <w:tr w:rsidR="00402199" w:rsidRPr="009B7EA9" w14:paraId="4A74E676" w14:textId="77777777">
        <w:trPr>
          <w:trHeight w:val="300"/>
        </w:trPr>
        <w:tc>
          <w:tcPr>
            <w:tcW w:w="3094" w:type="dxa"/>
            <w:gridSpan w:val="2"/>
          </w:tcPr>
          <w:p w14:paraId="0C4A90A4" w14:textId="48800356" w:rsidR="00402199" w:rsidRPr="009B7EA9" w:rsidRDefault="00402199" w:rsidP="00402199">
            <w:pPr>
              <w:rPr>
                <w:rFonts w:ascii="Trebuchet MS" w:hAnsi="Trebuchet MS"/>
                <w:b/>
                <w:kern w:val="2"/>
                <w:sz w:val="22"/>
                <w:szCs w:val="22"/>
                <w:lang w:val="en-US"/>
              </w:rPr>
            </w:pPr>
            <w:r w:rsidRPr="009B7EA9">
              <w:rPr>
                <w:rFonts w:ascii="Trebuchet MS" w:hAnsi="Trebuchet MS"/>
                <w:b/>
                <w:kern w:val="2"/>
                <w:sz w:val="22"/>
                <w:szCs w:val="22"/>
                <w:lang w:val="en-US"/>
              </w:rPr>
              <w:t xml:space="preserve">10.1. </w:t>
            </w:r>
            <w:r w:rsidRPr="009B7EA9">
              <w:rPr>
                <w:rFonts w:ascii="Trebuchet MS" w:hAnsi="Trebuchet MS"/>
                <w:b/>
                <w:kern w:val="2"/>
                <w:sz w:val="22"/>
                <w:szCs w:val="22"/>
              </w:rPr>
              <w:t>Esminės Sutarties sąlygos</w:t>
            </w:r>
          </w:p>
        </w:tc>
        <w:tc>
          <w:tcPr>
            <w:tcW w:w="6441" w:type="dxa"/>
            <w:gridSpan w:val="2"/>
          </w:tcPr>
          <w:p w14:paraId="1AD3CD3A" w14:textId="038C3217" w:rsidR="0013572E" w:rsidRPr="009B7EA9" w:rsidRDefault="00D17065" w:rsidP="00194689">
            <w:pPr>
              <w:jc w:val="both"/>
              <w:rPr>
                <w:rFonts w:ascii="Trebuchet MS" w:hAnsi="Trebuchet MS"/>
                <w:color w:val="4472C4"/>
                <w:kern w:val="2"/>
                <w:sz w:val="22"/>
                <w:szCs w:val="22"/>
              </w:rPr>
            </w:pPr>
            <w:r w:rsidRPr="009B7EA9">
              <w:rPr>
                <w:rFonts w:ascii="Trebuchet MS" w:eastAsia="Arial" w:hAnsi="Trebuchet MS"/>
                <w:sz w:val="22"/>
                <w:szCs w:val="22"/>
              </w:rPr>
              <w:t>Netaikoma</w:t>
            </w:r>
          </w:p>
        </w:tc>
      </w:tr>
      <w:tr w:rsidR="00402199" w:rsidRPr="009B7EA9" w14:paraId="68A8F8F5" w14:textId="77777777">
        <w:trPr>
          <w:trHeight w:val="300"/>
        </w:trPr>
        <w:tc>
          <w:tcPr>
            <w:tcW w:w="3094" w:type="dxa"/>
            <w:gridSpan w:val="2"/>
          </w:tcPr>
          <w:p w14:paraId="458F7686" w14:textId="26377E7E" w:rsidR="00402199" w:rsidRPr="009B7EA9" w:rsidRDefault="00402199" w:rsidP="00402199">
            <w:pPr>
              <w:rPr>
                <w:rFonts w:ascii="Trebuchet MS" w:hAnsi="Trebuchet MS"/>
                <w:b/>
                <w:kern w:val="2"/>
                <w:sz w:val="22"/>
                <w:szCs w:val="22"/>
                <w:lang w:val="en-US"/>
              </w:rPr>
            </w:pPr>
            <w:r w:rsidRPr="009B7EA9">
              <w:rPr>
                <w:rFonts w:ascii="Trebuchet MS" w:hAnsi="Trebuchet MS"/>
                <w:b/>
                <w:sz w:val="22"/>
                <w:szCs w:val="22"/>
              </w:rPr>
              <w:t>10.</w:t>
            </w:r>
            <w:r w:rsidRPr="009B7EA9">
              <w:rPr>
                <w:rFonts w:ascii="Trebuchet MS" w:hAnsi="Trebuchet MS"/>
                <w:b/>
                <w:bCs/>
                <w:sz w:val="22"/>
                <w:szCs w:val="22"/>
              </w:rPr>
              <w:t>2. Dideli arba nuolatiniai esminės</w:t>
            </w:r>
            <w:r w:rsidRPr="009B7EA9">
              <w:rPr>
                <w:rFonts w:ascii="Trebuchet MS" w:hAnsi="Trebuchet MS"/>
                <w:b/>
                <w:sz w:val="22"/>
                <w:szCs w:val="22"/>
              </w:rPr>
              <w:t xml:space="preserve"> Sutarties sąlygos</w:t>
            </w:r>
            <w:r w:rsidRPr="009B7EA9">
              <w:rPr>
                <w:rFonts w:ascii="Trebuchet MS" w:hAnsi="Trebuchet MS"/>
                <w:b/>
                <w:bCs/>
                <w:sz w:val="22"/>
                <w:szCs w:val="22"/>
              </w:rPr>
              <w:t xml:space="preserve"> vykdymo trūkumai</w:t>
            </w:r>
          </w:p>
        </w:tc>
        <w:tc>
          <w:tcPr>
            <w:tcW w:w="6441" w:type="dxa"/>
            <w:gridSpan w:val="2"/>
          </w:tcPr>
          <w:p w14:paraId="467755F5" w14:textId="409588CF" w:rsidR="00402199" w:rsidRPr="009B7EA9" w:rsidRDefault="00402199" w:rsidP="00540073">
            <w:pPr>
              <w:spacing w:line="276" w:lineRule="auto"/>
              <w:jc w:val="both"/>
              <w:textAlignment w:val="baseline"/>
              <w:rPr>
                <w:rFonts w:ascii="Trebuchet MS" w:eastAsia="Arial" w:hAnsi="Trebuchet MS"/>
                <w:color w:val="FF0000"/>
                <w:sz w:val="22"/>
                <w:szCs w:val="22"/>
              </w:rPr>
            </w:pPr>
            <w:r w:rsidRPr="009B7EA9">
              <w:rPr>
                <w:rFonts w:ascii="Trebuchet MS" w:eastAsia="Arial" w:hAnsi="Trebuchet MS"/>
                <w:sz w:val="22"/>
                <w:szCs w:val="22"/>
              </w:rPr>
              <w:t xml:space="preserve">Netaikoma </w:t>
            </w:r>
          </w:p>
          <w:p w14:paraId="6B2973B7" w14:textId="77777777" w:rsidR="00402199" w:rsidRPr="009B7EA9" w:rsidRDefault="00402199" w:rsidP="00B72F7F">
            <w:pPr>
              <w:tabs>
                <w:tab w:val="left" w:pos="567"/>
              </w:tabs>
              <w:spacing w:line="276" w:lineRule="auto"/>
              <w:jc w:val="both"/>
              <w:textAlignment w:val="baseline"/>
              <w:rPr>
                <w:rFonts w:ascii="Trebuchet MS" w:eastAsia="Arial" w:hAnsi="Trebuchet MS"/>
                <w:sz w:val="22"/>
                <w:szCs w:val="22"/>
              </w:rPr>
            </w:pPr>
          </w:p>
          <w:p w14:paraId="2BC2BBBD" w14:textId="43AE4A69" w:rsidR="00402199" w:rsidRPr="009B7EA9" w:rsidRDefault="00402199" w:rsidP="00402199">
            <w:pPr>
              <w:rPr>
                <w:rFonts w:ascii="Trebuchet MS" w:hAnsi="Trebuchet MS"/>
                <w:kern w:val="2"/>
                <w:sz w:val="22"/>
                <w:szCs w:val="22"/>
              </w:rPr>
            </w:pPr>
          </w:p>
        </w:tc>
      </w:tr>
      <w:tr w:rsidR="00027B83" w:rsidRPr="009B7EA9" w14:paraId="5D5614C8" w14:textId="77777777">
        <w:trPr>
          <w:trHeight w:val="300"/>
        </w:trPr>
        <w:tc>
          <w:tcPr>
            <w:tcW w:w="9535" w:type="dxa"/>
            <w:gridSpan w:val="4"/>
          </w:tcPr>
          <w:p w14:paraId="01BA2625"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11. SUTARTIES GALIOJIMAS IR KEITIMAS</w:t>
            </w:r>
          </w:p>
        </w:tc>
      </w:tr>
      <w:tr w:rsidR="00027B83" w:rsidRPr="009B7EA9" w14:paraId="01B4A21F" w14:textId="77777777">
        <w:trPr>
          <w:trHeight w:val="300"/>
        </w:trPr>
        <w:tc>
          <w:tcPr>
            <w:tcW w:w="3094" w:type="dxa"/>
            <w:gridSpan w:val="2"/>
          </w:tcPr>
          <w:p w14:paraId="4A683777" w14:textId="77777777" w:rsidR="00027B83" w:rsidRPr="009B7EA9" w:rsidRDefault="000B0897">
            <w:pPr>
              <w:rPr>
                <w:rFonts w:ascii="Trebuchet MS" w:hAnsi="Trebuchet MS"/>
                <w:b/>
                <w:kern w:val="2"/>
                <w:sz w:val="22"/>
                <w:szCs w:val="22"/>
              </w:rPr>
            </w:pPr>
            <w:r w:rsidRPr="009B7EA9">
              <w:rPr>
                <w:rFonts w:ascii="Trebuchet MS" w:hAnsi="Trebuchet MS"/>
                <w:b/>
                <w:sz w:val="22"/>
                <w:szCs w:val="22"/>
              </w:rPr>
              <w:t>11.1. Sutarties sudarymas ir įsigaliojimas</w:t>
            </w:r>
          </w:p>
        </w:tc>
        <w:tc>
          <w:tcPr>
            <w:tcW w:w="6441" w:type="dxa"/>
            <w:gridSpan w:val="2"/>
          </w:tcPr>
          <w:p w14:paraId="6A6371C6" w14:textId="691A7AD2" w:rsidR="00027B83" w:rsidRPr="009B7EA9" w:rsidRDefault="000B0897" w:rsidP="00433100">
            <w:pPr>
              <w:jc w:val="both"/>
              <w:rPr>
                <w:rFonts w:ascii="Trebuchet MS" w:hAnsi="Trebuchet MS"/>
                <w:kern w:val="2"/>
                <w:sz w:val="22"/>
                <w:szCs w:val="22"/>
              </w:rPr>
            </w:pPr>
            <w:r w:rsidRPr="009B7EA9">
              <w:rPr>
                <w:rFonts w:ascii="Trebuchet MS" w:hAnsi="Trebuchet MS"/>
                <w:kern w:val="2"/>
                <w:sz w:val="22"/>
                <w:szCs w:val="22"/>
              </w:rPr>
              <w:t xml:space="preserve">Ši Sutartis laikoma sudaryta ir įsigalioja nuo </w:t>
            </w:r>
            <w:r w:rsidR="00433100" w:rsidRPr="009B7EA9">
              <w:rPr>
                <w:rFonts w:ascii="Trebuchet MS" w:hAnsi="Trebuchet MS"/>
                <w:iCs/>
                <w:sz w:val="22"/>
                <w:szCs w:val="22"/>
              </w:rPr>
              <w:t>abiejų Šalių pasirašytos Sutarties užregistravimo Pirkėjo informacinėje sistemoje dienos.</w:t>
            </w:r>
          </w:p>
          <w:p w14:paraId="7396F7FD" w14:textId="5FFA3918" w:rsidR="00027B83" w:rsidRPr="009B7EA9" w:rsidRDefault="000B0897" w:rsidP="00F72F58">
            <w:pPr>
              <w:jc w:val="both"/>
              <w:rPr>
                <w:rFonts w:ascii="Trebuchet MS" w:hAnsi="Trebuchet MS"/>
                <w:color w:val="4472C4"/>
                <w:kern w:val="2"/>
                <w:sz w:val="22"/>
                <w:szCs w:val="22"/>
              </w:rPr>
            </w:pPr>
            <w:r w:rsidRPr="009B7EA9">
              <w:rPr>
                <w:rFonts w:ascii="Trebuchet MS" w:hAnsi="Trebuchet MS"/>
                <w:kern w:val="2"/>
                <w:sz w:val="22"/>
                <w:szCs w:val="22"/>
              </w:rPr>
              <w:t xml:space="preserve">Sutartis galioja iki visiško prievolių įvykdymo (kol bus išnaudota Pradinės Sutarties vertė, bet jos terminas negali būti ilgesnis kaip </w:t>
            </w:r>
            <w:r w:rsidR="00AA6ED8" w:rsidRPr="009B7EA9">
              <w:rPr>
                <w:rFonts w:ascii="Trebuchet MS" w:hAnsi="Trebuchet MS"/>
                <w:kern w:val="2"/>
                <w:sz w:val="22"/>
                <w:szCs w:val="22"/>
              </w:rPr>
              <w:t>37 mėnesiai (įskaitant apmokėjimo terminą</w:t>
            </w:r>
            <w:r w:rsidR="00F72F58" w:rsidRPr="009B7EA9">
              <w:rPr>
                <w:rFonts w:ascii="Trebuchet MS" w:hAnsi="Trebuchet MS"/>
                <w:kern w:val="2"/>
                <w:sz w:val="22"/>
                <w:szCs w:val="22"/>
              </w:rPr>
              <w:t>)).</w:t>
            </w:r>
          </w:p>
        </w:tc>
      </w:tr>
      <w:tr w:rsidR="00402199" w:rsidRPr="009B7EA9" w14:paraId="0D3292E1" w14:textId="77777777">
        <w:trPr>
          <w:trHeight w:val="300"/>
        </w:trPr>
        <w:tc>
          <w:tcPr>
            <w:tcW w:w="3094" w:type="dxa"/>
            <w:gridSpan w:val="2"/>
          </w:tcPr>
          <w:p w14:paraId="09BC2075" w14:textId="316E2550"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11.2. Sutarties galiojimo termino pratęsimas</w:t>
            </w:r>
          </w:p>
        </w:tc>
        <w:tc>
          <w:tcPr>
            <w:tcW w:w="6441" w:type="dxa"/>
            <w:gridSpan w:val="2"/>
          </w:tcPr>
          <w:p w14:paraId="7197E005" w14:textId="77777777" w:rsidR="00402199" w:rsidRPr="009B7EA9" w:rsidRDefault="00402199" w:rsidP="00402199">
            <w:pPr>
              <w:rPr>
                <w:rFonts w:ascii="Trebuchet MS" w:hAnsi="Trebuchet MS"/>
                <w:kern w:val="2"/>
                <w:sz w:val="22"/>
                <w:szCs w:val="22"/>
              </w:rPr>
            </w:pPr>
            <w:r w:rsidRPr="009B7EA9">
              <w:rPr>
                <w:rFonts w:ascii="Trebuchet MS" w:hAnsi="Trebuchet MS"/>
                <w:kern w:val="2"/>
                <w:sz w:val="22"/>
                <w:szCs w:val="22"/>
              </w:rPr>
              <w:t>Netaikoma</w:t>
            </w:r>
          </w:p>
          <w:p w14:paraId="782060E8" w14:textId="572E7768" w:rsidR="00402199" w:rsidRPr="009B7EA9" w:rsidRDefault="00402199" w:rsidP="00402199">
            <w:pPr>
              <w:rPr>
                <w:rFonts w:ascii="Trebuchet MS" w:hAnsi="Trebuchet MS"/>
                <w:kern w:val="2"/>
                <w:sz w:val="22"/>
                <w:szCs w:val="22"/>
              </w:rPr>
            </w:pPr>
          </w:p>
        </w:tc>
      </w:tr>
      <w:tr w:rsidR="00027B83" w:rsidRPr="009B7EA9" w14:paraId="7FE809EC" w14:textId="77777777">
        <w:trPr>
          <w:trHeight w:val="300"/>
        </w:trPr>
        <w:tc>
          <w:tcPr>
            <w:tcW w:w="9535" w:type="dxa"/>
            <w:gridSpan w:val="4"/>
          </w:tcPr>
          <w:p w14:paraId="6839791C"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12. SUTARTIES NUTRAUKIMAS</w:t>
            </w:r>
          </w:p>
        </w:tc>
      </w:tr>
      <w:tr w:rsidR="00027B83" w:rsidRPr="009B7EA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44D29D7" w:rsidR="00027B83" w:rsidRPr="009B7EA9" w:rsidRDefault="000B0897" w:rsidP="00D21026">
            <w:pPr>
              <w:jc w:val="both"/>
              <w:rPr>
                <w:rFonts w:ascii="Trebuchet MS" w:hAnsi="Trebuchet MS"/>
                <w:color w:val="4472C4"/>
                <w:kern w:val="2"/>
                <w:sz w:val="22"/>
                <w:szCs w:val="22"/>
              </w:rPr>
            </w:pPr>
            <w:r w:rsidRPr="009B7EA9">
              <w:rPr>
                <w:rFonts w:ascii="Trebuchet MS" w:hAnsi="Trebuchet MS"/>
                <w:kern w:val="2"/>
                <w:sz w:val="22"/>
                <w:szCs w:val="22"/>
              </w:rPr>
              <w:t>Sutartis gali būti nutraukiama rašytiniu Šalių susitarimu arba vienašališkai, Bendrosiose sąlygose nustatyta tvarka.</w:t>
            </w:r>
          </w:p>
        </w:tc>
      </w:tr>
      <w:tr w:rsidR="00402199" w:rsidRPr="009B7EA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B7EA9" w:rsidRDefault="00402199" w:rsidP="00402199">
            <w:pPr>
              <w:rPr>
                <w:rFonts w:ascii="Trebuchet MS" w:hAnsi="Trebuchet MS"/>
                <w:b/>
                <w:kern w:val="2"/>
                <w:sz w:val="22"/>
                <w:szCs w:val="22"/>
              </w:rPr>
            </w:pPr>
            <w:r w:rsidRPr="009B7EA9">
              <w:rPr>
                <w:rFonts w:ascii="Trebuchet MS" w:hAnsi="Trebuchet MS"/>
                <w:b/>
                <w:kern w:val="2"/>
                <w:sz w:val="22"/>
                <w:szCs w:val="22"/>
              </w:rPr>
              <w:t xml:space="preserve">12.2. Esminiai Sutarties </w:t>
            </w:r>
            <w:r w:rsidRPr="009B7EA9">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D0E4BBC" w14:textId="641AB95D" w:rsidR="00D17065" w:rsidRPr="009B7EA9" w:rsidRDefault="00D17065" w:rsidP="00D17065">
            <w:pPr>
              <w:jc w:val="both"/>
              <w:rPr>
                <w:rFonts w:ascii="Trebuchet MS" w:hAnsi="Trebuchet MS" w:cs="Calibri"/>
                <w:sz w:val="22"/>
                <w:szCs w:val="22"/>
              </w:rPr>
            </w:pPr>
            <w:r w:rsidRPr="009B7EA9">
              <w:rPr>
                <w:rFonts w:ascii="Trebuchet MS" w:hAnsi="Trebuchet MS"/>
                <w:kern w:val="2"/>
                <w:sz w:val="22"/>
                <w:szCs w:val="22"/>
              </w:rPr>
              <w:t>1</w:t>
            </w:r>
            <w:r w:rsidR="004F1753" w:rsidRPr="009B7EA9">
              <w:rPr>
                <w:rFonts w:ascii="Trebuchet MS" w:hAnsi="Trebuchet MS"/>
                <w:kern w:val="2"/>
                <w:sz w:val="22"/>
                <w:szCs w:val="22"/>
              </w:rPr>
              <w:t>2</w:t>
            </w:r>
            <w:r w:rsidRPr="009B7EA9">
              <w:rPr>
                <w:rFonts w:ascii="Trebuchet MS" w:hAnsi="Trebuchet MS"/>
                <w:kern w:val="2"/>
                <w:sz w:val="22"/>
                <w:szCs w:val="22"/>
              </w:rPr>
              <w:t>.</w:t>
            </w:r>
            <w:r w:rsidR="004F1753" w:rsidRPr="009B7EA9">
              <w:rPr>
                <w:rFonts w:ascii="Trebuchet MS" w:hAnsi="Trebuchet MS"/>
                <w:kern w:val="2"/>
                <w:sz w:val="22"/>
                <w:szCs w:val="22"/>
              </w:rPr>
              <w:t>2</w:t>
            </w:r>
            <w:r w:rsidRPr="009B7EA9">
              <w:rPr>
                <w:rFonts w:ascii="Trebuchet MS" w:hAnsi="Trebuchet MS"/>
                <w:kern w:val="2"/>
                <w:sz w:val="22"/>
                <w:szCs w:val="22"/>
              </w:rPr>
              <w:t xml:space="preserve">.1. </w:t>
            </w:r>
            <w:r w:rsidRPr="009B7EA9">
              <w:rPr>
                <w:rFonts w:ascii="Trebuchet MS" w:hAnsi="Trebuchet MS" w:cs="Calibri"/>
                <w:sz w:val="22"/>
                <w:szCs w:val="22"/>
              </w:rPr>
              <w:t>Pirkėjas gali nutraukti Sutartį, ne mažiau kaip prieš 10 kalendorinių dienų įspėjęs raštu Tiekėją, jeigu jis nevykdo sutartinių įsipareigojimų ar netinkamai juos įvykdo ir tai yra esminis Sutarties pažeidimas.</w:t>
            </w:r>
          </w:p>
          <w:p w14:paraId="787C1088" w14:textId="65D5608F" w:rsidR="00D17065" w:rsidRPr="009B7EA9" w:rsidRDefault="00D17065" w:rsidP="00D17065">
            <w:pPr>
              <w:jc w:val="both"/>
              <w:rPr>
                <w:rFonts w:ascii="Trebuchet MS" w:hAnsi="Trebuchet MS" w:cs="Calibri"/>
                <w:sz w:val="22"/>
                <w:szCs w:val="22"/>
              </w:rPr>
            </w:pPr>
            <w:r w:rsidRPr="009B7EA9">
              <w:rPr>
                <w:rFonts w:ascii="Trebuchet MS" w:hAnsi="Trebuchet MS" w:cs="Calibri"/>
                <w:sz w:val="22"/>
                <w:szCs w:val="22"/>
              </w:rPr>
              <w:t>1</w:t>
            </w:r>
            <w:r w:rsidR="004F1753" w:rsidRPr="009B7EA9">
              <w:rPr>
                <w:rFonts w:ascii="Trebuchet MS" w:hAnsi="Trebuchet MS" w:cs="Calibri"/>
                <w:sz w:val="22"/>
                <w:szCs w:val="22"/>
              </w:rPr>
              <w:t>2</w:t>
            </w:r>
            <w:r w:rsidRPr="009B7EA9">
              <w:rPr>
                <w:rFonts w:ascii="Trebuchet MS" w:hAnsi="Trebuchet MS" w:cs="Calibri"/>
                <w:sz w:val="22"/>
                <w:szCs w:val="22"/>
              </w:rPr>
              <w:t>.</w:t>
            </w:r>
            <w:r w:rsidR="004F1753" w:rsidRPr="009B7EA9">
              <w:rPr>
                <w:rFonts w:ascii="Trebuchet MS" w:hAnsi="Trebuchet MS" w:cs="Calibri"/>
                <w:sz w:val="22"/>
                <w:szCs w:val="22"/>
              </w:rPr>
              <w:t>2</w:t>
            </w:r>
            <w:r w:rsidRPr="009B7EA9">
              <w:rPr>
                <w:rFonts w:ascii="Trebuchet MS" w:hAnsi="Trebuchet MS" w:cs="Calibri"/>
                <w:sz w:val="22"/>
                <w:szCs w:val="22"/>
              </w:rPr>
              <w:t>.2. Nustatydamas esminį Sutarties pažeidimą Pirkėjas privalo vadovautis Civilinio kodekso 6.217 straipsnio nuostatomis.</w:t>
            </w:r>
          </w:p>
          <w:p w14:paraId="3FD29797" w14:textId="422811C6" w:rsidR="00D17065" w:rsidRPr="009B7EA9" w:rsidRDefault="00D17065" w:rsidP="00053F3C">
            <w:pPr>
              <w:jc w:val="both"/>
              <w:rPr>
                <w:rFonts w:ascii="Trebuchet MS" w:hAnsi="Trebuchet MS"/>
                <w:color w:val="4472C4"/>
                <w:kern w:val="2"/>
                <w:sz w:val="22"/>
                <w:szCs w:val="22"/>
              </w:rPr>
            </w:pPr>
            <w:r w:rsidRPr="009B7EA9">
              <w:rPr>
                <w:rFonts w:ascii="Trebuchet MS" w:hAnsi="Trebuchet MS" w:cs="Calibri"/>
                <w:sz w:val="22"/>
                <w:szCs w:val="22"/>
              </w:rPr>
              <w:t>1</w:t>
            </w:r>
            <w:r w:rsidR="004F1753" w:rsidRPr="009B7EA9">
              <w:rPr>
                <w:rFonts w:ascii="Trebuchet MS" w:hAnsi="Trebuchet MS" w:cs="Calibri"/>
                <w:sz w:val="22"/>
                <w:szCs w:val="22"/>
              </w:rPr>
              <w:t>2</w:t>
            </w:r>
            <w:r w:rsidRPr="009B7EA9">
              <w:rPr>
                <w:rFonts w:ascii="Trebuchet MS" w:hAnsi="Trebuchet MS" w:cs="Calibri"/>
                <w:sz w:val="22"/>
                <w:szCs w:val="22"/>
              </w:rPr>
              <w:t>.</w:t>
            </w:r>
            <w:r w:rsidR="004F1753" w:rsidRPr="009B7EA9">
              <w:rPr>
                <w:rFonts w:ascii="Trebuchet MS" w:hAnsi="Trebuchet MS" w:cs="Calibri"/>
                <w:sz w:val="22"/>
                <w:szCs w:val="22"/>
              </w:rPr>
              <w:t>2</w:t>
            </w:r>
            <w:r w:rsidRPr="009B7EA9">
              <w:rPr>
                <w:rFonts w:ascii="Trebuchet MS" w:hAnsi="Trebuchet MS" w:cs="Calibri"/>
                <w:sz w:val="22"/>
                <w:szCs w:val="22"/>
              </w:rPr>
              <w:t>.3. Esminiu Sutarties pažeidimu taip pat gali būti laikoma daugiau kaip 3 mėnesių įsipareigojimų pagal Sutartį vykdymo vėlavimas arba prievolių įvykdymo trūkumų nepašalinimas per papildomai suteiktą protingą laiką.</w:t>
            </w:r>
          </w:p>
          <w:p w14:paraId="0C034844" w14:textId="5C4E2FC0" w:rsidR="00402199" w:rsidRPr="009B7EA9" w:rsidRDefault="00402199" w:rsidP="00053F3C">
            <w:pPr>
              <w:jc w:val="both"/>
              <w:rPr>
                <w:rFonts w:ascii="Trebuchet MS" w:hAnsi="Trebuchet MS"/>
                <w:kern w:val="2"/>
                <w:sz w:val="22"/>
                <w:szCs w:val="22"/>
              </w:rPr>
            </w:pPr>
            <w:r w:rsidRPr="009B7EA9">
              <w:rPr>
                <w:rFonts w:ascii="Trebuchet MS" w:hAnsi="Trebuchet MS"/>
                <w:kern w:val="2"/>
                <w:sz w:val="22"/>
                <w:szCs w:val="22"/>
              </w:rPr>
              <w:lastRenderedPageBreak/>
              <w:t>12.2.</w:t>
            </w:r>
            <w:r w:rsidR="00053F3C" w:rsidRPr="009B7EA9">
              <w:rPr>
                <w:rFonts w:ascii="Trebuchet MS" w:hAnsi="Trebuchet MS"/>
                <w:kern w:val="2"/>
                <w:sz w:val="22"/>
                <w:szCs w:val="22"/>
              </w:rPr>
              <w:t>4</w:t>
            </w:r>
            <w:r w:rsidRPr="009B7EA9">
              <w:rPr>
                <w:rFonts w:ascii="Trebuchet MS" w:hAnsi="Trebuchet MS"/>
                <w:kern w:val="2"/>
                <w:sz w:val="22"/>
                <w:szCs w:val="22"/>
              </w:rPr>
              <w:t>. Tiekėjas nevykdo prisiimtų įsipareigojimų už Sutartyje nustatytą Sutarties kainą / įkainius</w:t>
            </w:r>
            <w:r w:rsidR="00053F3C" w:rsidRPr="009B7EA9">
              <w:rPr>
                <w:rFonts w:ascii="Trebuchet MS" w:hAnsi="Trebuchet MS"/>
                <w:kern w:val="2"/>
                <w:sz w:val="22"/>
                <w:szCs w:val="22"/>
              </w:rPr>
              <w:t>.</w:t>
            </w:r>
          </w:p>
          <w:p w14:paraId="69D2DF92" w14:textId="627B3794" w:rsidR="00402199" w:rsidRPr="009B7EA9" w:rsidRDefault="00402199" w:rsidP="000F4FE0">
            <w:pPr>
              <w:jc w:val="both"/>
              <w:rPr>
                <w:rFonts w:ascii="Trebuchet MS" w:hAnsi="Trebuchet MS"/>
                <w:color w:val="FF0000"/>
                <w:kern w:val="2"/>
                <w:sz w:val="22"/>
                <w:szCs w:val="22"/>
              </w:rPr>
            </w:pPr>
            <w:r w:rsidRPr="009B7EA9">
              <w:rPr>
                <w:rFonts w:ascii="Trebuchet MS" w:hAnsi="Trebuchet MS"/>
                <w:kern w:val="2"/>
                <w:sz w:val="22"/>
                <w:szCs w:val="22"/>
              </w:rPr>
              <w:t>12.2.</w:t>
            </w:r>
            <w:r w:rsidR="008539DE" w:rsidRPr="009B7EA9">
              <w:rPr>
                <w:rFonts w:ascii="Trebuchet MS" w:hAnsi="Trebuchet MS"/>
                <w:kern w:val="2"/>
                <w:sz w:val="22"/>
                <w:szCs w:val="22"/>
              </w:rPr>
              <w:t>5</w:t>
            </w:r>
            <w:r w:rsidRPr="009B7EA9">
              <w:rPr>
                <w:rFonts w:ascii="Trebuchet MS" w:hAnsi="Trebuchet MS"/>
                <w:kern w:val="2"/>
                <w:sz w:val="22"/>
                <w:szCs w:val="22"/>
              </w:rPr>
              <w:t xml:space="preserve">. </w:t>
            </w:r>
            <w:r w:rsidR="008539DE" w:rsidRPr="009B7EA9">
              <w:rPr>
                <w:rFonts w:ascii="Trebuchet MS" w:hAnsi="Trebuchet MS"/>
                <w:kern w:val="2"/>
                <w:sz w:val="22"/>
                <w:szCs w:val="22"/>
              </w:rPr>
              <w:t>J</w:t>
            </w:r>
            <w:r w:rsidRPr="009B7EA9">
              <w:rPr>
                <w:rFonts w:ascii="Trebuchet MS" w:hAnsi="Trebuchet MS"/>
                <w:kern w:val="2"/>
                <w:sz w:val="22"/>
                <w:szCs w:val="22"/>
              </w:rPr>
              <w:t xml:space="preserve">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F4FE0" w:rsidRPr="009B7EA9">
              <w:rPr>
                <w:rFonts w:ascii="Trebuchet MS" w:hAnsi="Trebuchet MS" w:cs="Calibri"/>
                <w:sz w:val="22"/>
                <w:szCs w:val="22"/>
              </w:rPr>
              <w:t>10 kalendorinių dienų</w:t>
            </w:r>
            <w:r w:rsidR="000F4FE0" w:rsidRPr="009B7EA9">
              <w:rPr>
                <w:rFonts w:ascii="Trebuchet MS" w:hAnsi="Trebuchet MS"/>
                <w:kern w:val="2"/>
                <w:sz w:val="22"/>
                <w:szCs w:val="22"/>
              </w:rPr>
              <w:t xml:space="preserve"> </w:t>
            </w:r>
            <w:r w:rsidRPr="009B7EA9">
              <w:rPr>
                <w:rFonts w:ascii="Trebuchet MS" w:hAnsi="Trebuchet MS"/>
                <w:kern w:val="2"/>
                <w:sz w:val="22"/>
                <w:szCs w:val="22"/>
              </w:rPr>
              <w:t>neištaiso pažeidimų</w:t>
            </w:r>
            <w:r w:rsidR="000F4FE0" w:rsidRPr="009B7EA9">
              <w:rPr>
                <w:rFonts w:ascii="Trebuchet MS" w:hAnsi="Trebuchet MS"/>
                <w:kern w:val="2"/>
                <w:sz w:val="22"/>
                <w:szCs w:val="22"/>
              </w:rPr>
              <w:t>.</w:t>
            </w:r>
          </w:p>
          <w:p w14:paraId="4A0B73D1" w14:textId="79164B18" w:rsidR="00402199" w:rsidRPr="009B7EA9" w:rsidRDefault="00402199" w:rsidP="00402199">
            <w:pPr>
              <w:tabs>
                <w:tab w:val="left" w:pos="567"/>
                <w:tab w:val="left" w:pos="851"/>
                <w:tab w:val="left" w:pos="992"/>
                <w:tab w:val="left" w:pos="1134"/>
              </w:tabs>
              <w:spacing w:line="257" w:lineRule="auto"/>
              <w:jc w:val="both"/>
              <w:rPr>
                <w:rFonts w:ascii="Trebuchet MS" w:eastAsia="Arial" w:hAnsi="Trebuchet MS"/>
                <w:color w:val="FF0000"/>
                <w:kern w:val="2"/>
                <w:sz w:val="22"/>
                <w:szCs w:val="22"/>
                <w:lang w:val="lt"/>
              </w:rPr>
            </w:pPr>
            <w:r w:rsidRPr="009B7EA9">
              <w:rPr>
                <w:rFonts w:ascii="Trebuchet MS" w:eastAsia="Arial" w:hAnsi="Trebuchet MS"/>
                <w:kern w:val="2"/>
                <w:sz w:val="22"/>
                <w:szCs w:val="22"/>
                <w:lang w:val="lt"/>
              </w:rPr>
              <w:t>12.2.</w:t>
            </w:r>
            <w:r w:rsidR="008539DE" w:rsidRPr="009B7EA9">
              <w:rPr>
                <w:rFonts w:ascii="Trebuchet MS" w:eastAsia="Arial" w:hAnsi="Trebuchet MS"/>
                <w:kern w:val="2"/>
                <w:sz w:val="22"/>
                <w:szCs w:val="22"/>
                <w:lang w:val="lt"/>
              </w:rPr>
              <w:t>6</w:t>
            </w:r>
            <w:r w:rsidRPr="009B7EA9">
              <w:rPr>
                <w:rFonts w:ascii="Trebuchet MS" w:eastAsia="Arial" w:hAnsi="Trebuchet MS"/>
                <w:kern w:val="2"/>
                <w:sz w:val="22"/>
                <w:szCs w:val="22"/>
                <w:lang w:val="lt"/>
              </w:rPr>
              <w:t xml:space="preserve">. </w:t>
            </w:r>
            <w:r w:rsidR="0013287A" w:rsidRPr="009B7EA9">
              <w:rPr>
                <w:rFonts w:ascii="Trebuchet MS" w:eastAsia="Arial" w:hAnsi="Trebuchet MS"/>
                <w:kern w:val="2"/>
                <w:sz w:val="22"/>
                <w:szCs w:val="22"/>
                <w:lang w:val="lt"/>
              </w:rPr>
              <w:t>J</w:t>
            </w:r>
            <w:r w:rsidRPr="009B7EA9">
              <w:rPr>
                <w:rFonts w:ascii="Trebuchet MS" w:eastAsia="Arial" w:hAnsi="Trebuchet MS"/>
                <w:kern w:val="2"/>
                <w:sz w:val="22"/>
                <w:szCs w:val="22"/>
                <w:lang w:val="lt"/>
              </w:rPr>
              <w:t>eigu Tiekėjas pažeidžia Paslaugų suteikimo terminus ir priskaičiuotų netesybų už vėlavimą suma viršija 20 (dvidešimt) proc</w:t>
            </w:r>
            <w:r w:rsidR="008539DE" w:rsidRPr="009B7EA9">
              <w:rPr>
                <w:rFonts w:ascii="Trebuchet MS" w:eastAsia="Arial" w:hAnsi="Trebuchet MS"/>
                <w:kern w:val="2"/>
                <w:sz w:val="22"/>
                <w:szCs w:val="22"/>
                <w:lang w:val="lt"/>
              </w:rPr>
              <w:t>entų</w:t>
            </w:r>
            <w:r w:rsidRPr="009B7EA9">
              <w:rPr>
                <w:rFonts w:ascii="Trebuchet MS" w:eastAsia="Arial" w:hAnsi="Trebuchet MS"/>
                <w:kern w:val="2"/>
                <w:sz w:val="22"/>
                <w:szCs w:val="22"/>
                <w:lang w:val="lt"/>
              </w:rPr>
              <w:t xml:space="preserve"> Pradinės sutarties vertės</w:t>
            </w:r>
            <w:r w:rsidR="008539DE" w:rsidRPr="009B7EA9">
              <w:rPr>
                <w:rFonts w:ascii="Trebuchet MS" w:eastAsia="Arial" w:hAnsi="Trebuchet MS"/>
                <w:kern w:val="2"/>
                <w:sz w:val="22"/>
                <w:szCs w:val="22"/>
                <w:lang w:val="lt"/>
              </w:rPr>
              <w:t>.</w:t>
            </w:r>
          </w:p>
          <w:p w14:paraId="0ACC791A" w14:textId="4919B365" w:rsidR="00402199" w:rsidRPr="009B7EA9" w:rsidRDefault="00402199" w:rsidP="00402199">
            <w:pPr>
              <w:tabs>
                <w:tab w:val="left" w:pos="567"/>
                <w:tab w:val="left" w:pos="851"/>
                <w:tab w:val="left" w:pos="992"/>
                <w:tab w:val="left" w:pos="1134"/>
              </w:tabs>
              <w:spacing w:line="257" w:lineRule="auto"/>
              <w:jc w:val="both"/>
              <w:rPr>
                <w:rFonts w:ascii="Trebuchet MS" w:eastAsia="Arial" w:hAnsi="Trebuchet MS"/>
                <w:color w:val="FF0000"/>
                <w:kern w:val="2"/>
                <w:sz w:val="22"/>
                <w:szCs w:val="22"/>
                <w:lang w:val="lt"/>
              </w:rPr>
            </w:pPr>
            <w:r w:rsidRPr="009B7EA9">
              <w:rPr>
                <w:rFonts w:ascii="Trebuchet MS" w:eastAsia="Arial" w:hAnsi="Trebuchet MS"/>
                <w:kern w:val="2"/>
                <w:sz w:val="22"/>
                <w:szCs w:val="22"/>
                <w:lang w:val="lt"/>
              </w:rPr>
              <w:t>12.2.</w:t>
            </w:r>
            <w:r w:rsidR="0013287A" w:rsidRPr="009B7EA9">
              <w:rPr>
                <w:rFonts w:ascii="Trebuchet MS" w:eastAsia="Arial" w:hAnsi="Trebuchet MS"/>
                <w:kern w:val="2"/>
                <w:sz w:val="22"/>
                <w:szCs w:val="22"/>
                <w:lang w:val="lt"/>
              </w:rPr>
              <w:t>7</w:t>
            </w:r>
            <w:r w:rsidRPr="009B7EA9">
              <w:rPr>
                <w:rFonts w:ascii="Trebuchet MS" w:eastAsia="Arial" w:hAnsi="Trebuchet MS"/>
                <w:kern w:val="2"/>
                <w:sz w:val="22"/>
                <w:szCs w:val="22"/>
                <w:lang w:val="lt"/>
              </w:rPr>
              <w:t>. Tiekėjas pažeidžia šios Sutarties nuostatas, reglamentuojančias konkurenciją, intelektinės nuosavybės ar konfidencialios informacijos valdymą</w:t>
            </w:r>
            <w:r w:rsidR="0013287A" w:rsidRPr="009B7EA9">
              <w:rPr>
                <w:rFonts w:ascii="Trebuchet MS" w:eastAsia="Arial" w:hAnsi="Trebuchet MS"/>
                <w:kern w:val="2"/>
                <w:sz w:val="22"/>
                <w:szCs w:val="22"/>
                <w:lang w:val="lt"/>
              </w:rPr>
              <w:t>.</w:t>
            </w:r>
          </w:p>
          <w:p w14:paraId="0B019B64" w14:textId="755FA02A" w:rsidR="00402199" w:rsidRPr="009B7EA9" w:rsidRDefault="00402199" w:rsidP="00CC16A3">
            <w:pPr>
              <w:spacing w:line="257" w:lineRule="auto"/>
              <w:jc w:val="both"/>
              <w:rPr>
                <w:rFonts w:ascii="Trebuchet MS" w:eastAsia="Arial" w:hAnsi="Trebuchet MS"/>
                <w:color w:val="FF0000"/>
                <w:kern w:val="2"/>
                <w:sz w:val="22"/>
                <w:szCs w:val="22"/>
              </w:rPr>
            </w:pPr>
            <w:r w:rsidRPr="009B7EA9">
              <w:rPr>
                <w:rFonts w:ascii="Trebuchet MS" w:eastAsia="Arial" w:hAnsi="Trebuchet MS"/>
                <w:kern w:val="2"/>
                <w:sz w:val="22"/>
                <w:szCs w:val="22"/>
                <w:lang w:val="lt"/>
              </w:rPr>
              <w:t>12.2.</w:t>
            </w:r>
            <w:r w:rsidR="00C355D1" w:rsidRPr="009B7EA9">
              <w:rPr>
                <w:rFonts w:ascii="Trebuchet MS" w:eastAsia="Arial" w:hAnsi="Trebuchet MS"/>
                <w:kern w:val="2"/>
                <w:sz w:val="22"/>
                <w:szCs w:val="22"/>
                <w:lang w:val="lt"/>
              </w:rPr>
              <w:t>8</w:t>
            </w:r>
            <w:r w:rsidRPr="009B7EA9">
              <w:rPr>
                <w:rFonts w:ascii="Trebuchet MS" w:eastAsia="Arial" w:hAnsi="Trebuchet MS"/>
                <w:kern w:val="2"/>
                <w:sz w:val="22"/>
                <w:szCs w:val="22"/>
                <w:lang w:val="lt"/>
              </w:rPr>
              <w:t>.</w:t>
            </w:r>
            <w:r w:rsidRPr="009B7EA9">
              <w:rPr>
                <w:rFonts w:ascii="Trebuchet MS" w:hAnsi="Trebuchet MS"/>
                <w:kern w:val="2"/>
                <w:sz w:val="22"/>
                <w:szCs w:val="22"/>
                <w:shd w:val="clear" w:color="auto" w:fill="FFFFFF"/>
              </w:rPr>
              <w:t xml:space="preserve"> Tiekėjas ir (ar) jungtinės veiklos parneris (jei taikoma), ir (ar) subtiekėjas (jei taikoma) </w:t>
            </w:r>
            <w:r w:rsidRPr="009B7EA9">
              <w:rPr>
                <w:rFonts w:ascii="Trebuchet MS" w:hAnsi="Trebuchet MS"/>
                <w:sz w:val="22"/>
                <w:szCs w:val="22"/>
                <w:shd w:val="clear" w:color="auto" w:fill="FFFFFF"/>
              </w:rPr>
              <w:t>p</w:t>
            </w:r>
            <w:r w:rsidRPr="009B7EA9">
              <w:rPr>
                <w:rFonts w:ascii="Trebuchet MS" w:hAnsi="Trebuchet MS"/>
                <w:kern w:val="2"/>
                <w:sz w:val="22"/>
                <w:szCs w:val="22"/>
                <w:shd w:val="clear" w:color="auto" w:fill="FFFFFF"/>
              </w:rPr>
              <w:t>aslaugų</w:t>
            </w:r>
            <w:r w:rsidRPr="009B7EA9">
              <w:rPr>
                <w:rFonts w:ascii="Trebuchet MS" w:hAnsi="Trebuchet MS"/>
                <w:sz w:val="22"/>
                <w:szCs w:val="22"/>
              </w:rPr>
              <w:t>, kurioms Sutartyje nustatyti aplinkos apsaugos vadybos sistemos reikalavimai,</w:t>
            </w:r>
            <w:r w:rsidRPr="009B7EA9">
              <w:rPr>
                <w:rFonts w:ascii="Trebuchet MS" w:hAnsi="Trebuchet MS"/>
                <w:kern w:val="2"/>
                <w:sz w:val="22"/>
                <w:szCs w:val="22"/>
                <w:shd w:val="clear" w:color="auto" w:fill="FFFFFF"/>
              </w:rPr>
              <w:t xml:space="preserve"> teikimo metu</w:t>
            </w:r>
            <w:r w:rsidRPr="009B7EA9">
              <w:rPr>
                <w:rFonts w:ascii="Trebuchet MS" w:hAnsi="Trebuchet MS"/>
                <w:sz w:val="22"/>
                <w:szCs w:val="22"/>
              </w:rPr>
              <w:t xml:space="preserve">, </w:t>
            </w:r>
            <w:r w:rsidRPr="009B7EA9">
              <w:rPr>
                <w:rFonts w:ascii="Trebuchet MS" w:hAnsi="Trebuchet MS"/>
                <w:kern w:val="2"/>
                <w:sz w:val="22"/>
                <w:szCs w:val="22"/>
                <w:shd w:val="clear" w:color="auto" w:fill="FFFFFF"/>
              </w:rPr>
              <w:t>neturi galiojančio aplinkos apsaugos vadybos sistemos sertifikato, ir (ar) nepateikia sertifikato pratęsimo (neįsigyja naujo)</w:t>
            </w:r>
            <w:r w:rsidR="00C355D1" w:rsidRPr="009B7EA9">
              <w:rPr>
                <w:rFonts w:ascii="Trebuchet MS" w:hAnsi="Trebuchet MS"/>
                <w:kern w:val="2"/>
                <w:sz w:val="22"/>
                <w:szCs w:val="22"/>
                <w:shd w:val="clear" w:color="auto" w:fill="FFFFFF"/>
              </w:rPr>
              <w:t>.</w:t>
            </w:r>
          </w:p>
        </w:tc>
      </w:tr>
      <w:tr w:rsidR="00027B83" w:rsidRPr="009B7EA9" w14:paraId="46270E91" w14:textId="77777777">
        <w:trPr>
          <w:trHeight w:val="300"/>
        </w:trPr>
        <w:tc>
          <w:tcPr>
            <w:tcW w:w="9535" w:type="dxa"/>
            <w:gridSpan w:val="4"/>
          </w:tcPr>
          <w:p w14:paraId="07E06248" w14:textId="6CB39EBA" w:rsidR="00027B83" w:rsidRPr="009B7EA9" w:rsidRDefault="000B0897">
            <w:pPr>
              <w:jc w:val="center"/>
              <w:rPr>
                <w:rFonts w:ascii="Trebuchet MS" w:hAnsi="Trebuchet MS"/>
                <w:kern w:val="2"/>
                <w:sz w:val="22"/>
                <w:szCs w:val="22"/>
              </w:rPr>
            </w:pPr>
            <w:r w:rsidRPr="009B7EA9">
              <w:rPr>
                <w:rFonts w:ascii="Trebuchet MS" w:hAnsi="Trebuchet MS"/>
                <w:b/>
                <w:kern w:val="2"/>
                <w:sz w:val="22"/>
                <w:szCs w:val="22"/>
              </w:rPr>
              <w:lastRenderedPageBreak/>
              <w:t xml:space="preserve">13. APLINKOS APSAUGOS IR SOCIALINIAI KRITERIJAI </w:t>
            </w:r>
          </w:p>
        </w:tc>
      </w:tr>
      <w:tr w:rsidR="00027B83" w:rsidRPr="009B7EA9" w14:paraId="18AE2F61" w14:textId="77777777">
        <w:trPr>
          <w:trHeight w:val="300"/>
        </w:trPr>
        <w:tc>
          <w:tcPr>
            <w:tcW w:w="3058" w:type="dxa"/>
          </w:tcPr>
          <w:p w14:paraId="6366A32C"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 xml:space="preserve">13.1. Su perkamomis paslaugomis susiję  aplinkos apsaugos kriterijai </w:t>
            </w:r>
          </w:p>
        </w:tc>
        <w:tc>
          <w:tcPr>
            <w:tcW w:w="6477" w:type="dxa"/>
            <w:gridSpan w:val="3"/>
          </w:tcPr>
          <w:p w14:paraId="77597004" w14:textId="05D59DB1" w:rsidR="00027B83" w:rsidRPr="009B7EA9" w:rsidRDefault="000B0897" w:rsidP="008F3F84">
            <w:pPr>
              <w:jc w:val="both"/>
              <w:rPr>
                <w:rFonts w:ascii="Trebuchet MS" w:hAnsi="Trebuchet MS"/>
                <w:color w:val="000000"/>
                <w:kern w:val="2"/>
                <w:sz w:val="22"/>
                <w:szCs w:val="22"/>
                <w:shd w:val="clear" w:color="auto" w:fill="FFFFFF"/>
              </w:rPr>
            </w:pPr>
            <w:r w:rsidRPr="009B7EA9">
              <w:rPr>
                <w:rFonts w:ascii="Trebuchet MS" w:hAnsi="Trebuchet MS"/>
                <w:kern w:val="2"/>
                <w:sz w:val="22"/>
                <w:szCs w:val="22"/>
                <w:shd w:val="clear" w:color="auto" w:fill="FFFFFF"/>
              </w:rPr>
              <w:t xml:space="preserve">Aplinkos apsaugos kriterijai Paslaugoms nustatomi vadovaujantis </w:t>
            </w:r>
            <w:r w:rsidR="008F3F84" w:rsidRPr="009B7EA9">
              <w:rPr>
                <w:rFonts w:ascii="Trebuchet MS" w:hAnsi="Trebuchet MS"/>
                <w:kern w:val="2"/>
                <w:sz w:val="22"/>
                <w:szCs w:val="22"/>
                <w:shd w:val="clear" w:color="auto" w:fill="FFFFFF"/>
              </w:rPr>
              <w:t>A</w:t>
            </w:r>
            <w:r w:rsidRPr="009B7EA9">
              <w:rPr>
                <w:rFonts w:ascii="Trebuchet MS" w:hAnsi="Trebuchet MS"/>
                <w:kern w:val="2"/>
                <w:sz w:val="22"/>
                <w:szCs w:val="22"/>
                <w:shd w:val="clear" w:color="auto" w:fill="FFFFFF"/>
              </w:rPr>
              <w:t>plinkos apsaugos kriterijų taikymo, vykdant žaliuosius pirkimus, tvarkos apraš</w:t>
            </w:r>
            <w:r w:rsidR="008F3F84" w:rsidRPr="009B7EA9">
              <w:rPr>
                <w:rFonts w:ascii="Trebuchet MS" w:hAnsi="Trebuchet MS"/>
                <w:kern w:val="2"/>
                <w:sz w:val="22"/>
                <w:szCs w:val="22"/>
                <w:shd w:val="clear" w:color="auto" w:fill="FFFFFF"/>
              </w:rPr>
              <w:t>o</w:t>
            </w:r>
            <w:r w:rsidRPr="009B7EA9">
              <w:rPr>
                <w:rFonts w:ascii="Trebuchet MS" w:hAnsi="Trebuchet MS"/>
                <w:kern w:val="2"/>
                <w:sz w:val="22"/>
                <w:szCs w:val="22"/>
                <w:shd w:val="clear" w:color="auto" w:fill="FFFFFF"/>
              </w:rPr>
              <w:t>, patvirtint</w:t>
            </w:r>
            <w:r w:rsidR="008F3F84" w:rsidRPr="009B7EA9">
              <w:rPr>
                <w:rFonts w:ascii="Trebuchet MS" w:hAnsi="Trebuchet MS"/>
                <w:kern w:val="2"/>
                <w:sz w:val="22"/>
                <w:szCs w:val="22"/>
                <w:shd w:val="clear" w:color="auto" w:fill="FFFFFF"/>
              </w:rPr>
              <w:t>o</w:t>
            </w:r>
            <w:r w:rsidRPr="009B7EA9">
              <w:rPr>
                <w:rFonts w:ascii="Trebuchet MS" w:hAnsi="Trebuchet MS"/>
                <w:kern w:val="2"/>
                <w:sz w:val="22"/>
                <w:szCs w:val="22"/>
                <w:shd w:val="clear" w:color="auto" w:fill="FFFFFF"/>
              </w:rPr>
              <w:t xml:space="preserve"> 2011 m. birželio 28 d. Lietuvos Respublikos aplinkos ministro įsakymu Nr. D1-508 „Dėl Aplinkos apsaugos kriterijų taikymo, vykdant žaliuosius pirkimus, tvarkos aprašo patvirtinimo“</w:t>
            </w:r>
            <w:r w:rsidR="008F3F84" w:rsidRPr="009B7EA9">
              <w:rPr>
                <w:rFonts w:ascii="Trebuchet MS" w:hAnsi="Trebuchet MS"/>
                <w:kern w:val="2"/>
                <w:sz w:val="22"/>
                <w:szCs w:val="22"/>
                <w:shd w:val="clear" w:color="auto" w:fill="FFFFFF"/>
              </w:rPr>
              <w:t>, 4.4.3 ir 4.4.4.1 papunkčiais.</w:t>
            </w:r>
          </w:p>
          <w:p w14:paraId="2BBD7FE3" w14:textId="77777777" w:rsidR="00B176CE" w:rsidRPr="009B7EA9" w:rsidRDefault="00B176CE" w:rsidP="00B176CE">
            <w:pPr>
              <w:jc w:val="both"/>
              <w:rPr>
                <w:rFonts w:ascii="Trebuchet MS" w:hAnsi="Trebuchet MS"/>
                <w:sz w:val="22"/>
                <w:szCs w:val="22"/>
              </w:rPr>
            </w:pPr>
            <w:r w:rsidRPr="009B7EA9">
              <w:rPr>
                <w:rFonts w:ascii="Trebuchet MS" w:hAnsi="Trebuchet MS"/>
                <w:sz w:val="22"/>
                <w:szCs w:val="22"/>
              </w:rPr>
              <w:t>Šalys, siekdamos užtikrinti aplinkosauginių principų laikymąsi, 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Tvarkos apraše.</w:t>
            </w:r>
          </w:p>
          <w:p w14:paraId="3F14B69B" w14:textId="0F07726D" w:rsidR="00027B83" w:rsidRPr="009B7EA9" w:rsidRDefault="00027B83" w:rsidP="00BF03BF">
            <w:pPr>
              <w:jc w:val="both"/>
              <w:rPr>
                <w:rFonts w:ascii="Trebuchet MS" w:hAnsi="Trebuchet MS"/>
                <w:kern w:val="2"/>
                <w:sz w:val="22"/>
                <w:szCs w:val="22"/>
              </w:rPr>
            </w:pPr>
          </w:p>
        </w:tc>
      </w:tr>
      <w:tr w:rsidR="00027B83" w:rsidRPr="009B7EA9" w14:paraId="71B127CD" w14:textId="77777777">
        <w:trPr>
          <w:trHeight w:val="300"/>
        </w:trPr>
        <w:tc>
          <w:tcPr>
            <w:tcW w:w="3058" w:type="dxa"/>
          </w:tcPr>
          <w:p w14:paraId="6D5C5242" w14:textId="77777777" w:rsidR="00027B83" w:rsidRPr="009B7EA9" w:rsidRDefault="000B0897">
            <w:pPr>
              <w:rPr>
                <w:rFonts w:ascii="Trebuchet MS" w:hAnsi="Trebuchet MS"/>
                <w:b/>
                <w:kern w:val="2"/>
                <w:sz w:val="22"/>
                <w:szCs w:val="22"/>
              </w:rPr>
            </w:pPr>
            <w:r w:rsidRPr="009B7EA9">
              <w:rPr>
                <w:rFonts w:ascii="Trebuchet MS" w:hAnsi="Trebuchet MS"/>
                <w:b/>
                <w:kern w:val="2"/>
                <w:sz w:val="22"/>
                <w:szCs w:val="22"/>
              </w:rPr>
              <w:t>13.2. Su perkamomis Paslaugomis susiję socialiniai kriterijai</w:t>
            </w:r>
          </w:p>
        </w:tc>
        <w:tc>
          <w:tcPr>
            <w:tcW w:w="6477" w:type="dxa"/>
            <w:gridSpan w:val="3"/>
          </w:tcPr>
          <w:p w14:paraId="09CCACC2" w14:textId="77777777" w:rsidR="00027B83" w:rsidRPr="009B7EA9" w:rsidRDefault="000B0897">
            <w:pPr>
              <w:rPr>
                <w:rFonts w:ascii="Trebuchet MS" w:hAnsi="Trebuchet MS"/>
                <w:color w:val="000000"/>
                <w:kern w:val="2"/>
                <w:sz w:val="22"/>
                <w:szCs w:val="22"/>
                <w:shd w:val="clear" w:color="auto" w:fill="FFFFFF"/>
              </w:rPr>
            </w:pPr>
            <w:r w:rsidRPr="009B7EA9">
              <w:rPr>
                <w:rFonts w:ascii="Trebuchet MS" w:hAnsi="Trebuchet MS"/>
                <w:color w:val="000000"/>
                <w:kern w:val="2"/>
                <w:sz w:val="22"/>
                <w:szCs w:val="22"/>
                <w:shd w:val="clear" w:color="auto" w:fill="FFFFFF"/>
              </w:rPr>
              <w:t>Netaikoma</w:t>
            </w:r>
          </w:p>
          <w:p w14:paraId="0C0C4ED8" w14:textId="77777777" w:rsidR="00027B83" w:rsidRPr="009B7EA9" w:rsidRDefault="00027B83">
            <w:pPr>
              <w:rPr>
                <w:rFonts w:ascii="Trebuchet MS" w:hAnsi="Trebuchet MS"/>
                <w:color w:val="000000"/>
                <w:kern w:val="2"/>
                <w:sz w:val="22"/>
                <w:szCs w:val="22"/>
                <w:shd w:val="clear" w:color="auto" w:fill="FFFFFF"/>
              </w:rPr>
            </w:pPr>
          </w:p>
          <w:p w14:paraId="7170065E" w14:textId="115508DF" w:rsidR="00027B83" w:rsidRPr="009B7EA9" w:rsidRDefault="00027B83">
            <w:pPr>
              <w:rPr>
                <w:rFonts w:ascii="Trebuchet MS" w:hAnsi="Trebuchet MS"/>
                <w:color w:val="0070C0"/>
                <w:kern w:val="2"/>
                <w:sz w:val="22"/>
                <w:szCs w:val="22"/>
              </w:rPr>
            </w:pPr>
          </w:p>
        </w:tc>
      </w:tr>
      <w:tr w:rsidR="00027B83" w:rsidRPr="009B7EA9" w14:paraId="0E3437C2" w14:textId="77777777">
        <w:trPr>
          <w:trHeight w:val="300"/>
        </w:trPr>
        <w:tc>
          <w:tcPr>
            <w:tcW w:w="9535" w:type="dxa"/>
            <w:gridSpan w:val="4"/>
          </w:tcPr>
          <w:p w14:paraId="3450D3CB"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 xml:space="preserve">14. BENDRŲJŲ SĄLYGŲ PAKEITIMAI IR PAPILDYMAI </w:t>
            </w:r>
          </w:p>
          <w:p w14:paraId="1BD9D104" w14:textId="77777777" w:rsidR="00027B83" w:rsidRPr="009B7EA9" w:rsidRDefault="000B0897">
            <w:pPr>
              <w:jc w:val="center"/>
              <w:rPr>
                <w:rFonts w:ascii="Trebuchet MS" w:hAnsi="Trebuchet MS"/>
                <w:kern w:val="2"/>
                <w:sz w:val="22"/>
                <w:szCs w:val="22"/>
              </w:rPr>
            </w:pPr>
            <w:r w:rsidRPr="009B7EA9">
              <w:rPr>
                <w:rFonts w:ascii="Trebuchet MS" w:hAnsi="Trebuchet MS"/>
                <w:color w:val="4472C4"/>
                <w:kern w:val="2"/>
                <w:sz w:val="22"/>
                <w:szCs w:val="22"/>
              </w:rPr>
              <w:t xml:space="preserve">(jeigu būtina dėl konkretaus Sutarties dalyko specifikos) </w:t>
            </w:r>
          </w:p>
        </w:tc>
      </w:tr>
      <w:tr w:rsidR="00027B83" w:rsidRPr="009B7EA9" w14:paraId="48D32DC8" w14:textId="77777777">
        <w:trPr>
          <w:trHeight w:val="300"/>
        </w:trPr>
        <w:tc>
          <w:tcPr>
            <w:tcW w:w="3058" w:type="dxa"/>
          </w:tcPr>
          <w:p w14:paraId="0B30FF0B" w14:textId="55B2D8B9" w:rsidR="00027B83" w:rsidRPr="009B7EA9" w:rsidRDefault="000B0897">
            <w:pPr>
              <w:rPr>
                <w:rFonts w:ascii="Trebuchet MS" w:hAnsi="Trebuchet MS"/>
                <w:b/>
                <w:kern w:val="2"/>
                <w:sz w:val="22"/>
                <w:szCs w:val="22"/>
              </w:rPr>
            </w:pPr>
            <w:r w:rsidRPr="009B7EA9">
              <w:rPr>
                <w:rFonts w:ascii="Trebuchet MS" w:hAnsi="Trebuchet MS"/>
                <w:b/>
                <w:kern w:val="2"/>
                <w:sz w:val="22"/>
                <w:szCs w:val="22"/>
              </w:rPr>
              <w:t>14.</w:t>
            </w:r>
            <w:r w:rsidR="00D551E7" w:rsidRPr="009B7EA9">
              <w:rPr>
                <w:rFonts w:ascii="Trebuchet MS" w:hAnsi="Trebuchet MS"/>
                <w:b/>
                <w:kern w:val="2"/>
                <w:sz w:val="22"/>
                <w:szCs w:val="22"/>
              </w:rPr>
              <w:t>1</w:t>
            </w:r>
            <w:r w:rsidRPr="009B7EA9">
              <w:rPr>
                <w:rFonts w:ascii="Trebuchet MS" w:hAnsi="Trebuchet MS"/>
                <w:b/>
                <w:kern w:val="2"/>
                <w:sz w:val="22"/>
                <w:szCs w:val="22"/>
              </w:rPr>
              <w:t>.</w:t>
            </w:r>
          </w:p>
        </w:tc>
        <w:tc>
          <w:tcPr>
            <w:tcW w:w="6477" w:type="dxa"/>
            <w:gridSpan w:val="3"/>
          </w:tcPr>
          <w:p w14:paraId="71B506CF" w14:textId="77777777" w:rsidR="00027B83" w:rsidRPr="009B7EA9" w:rsidRDefault="000B0897" w:rsidP="00D551E7">
            <w:pPr>
              <w:jc w:val="both"/>
              <w:rPr>
                <w:rFonts w:ascii="Trebuchet MS" w:hAnsi="Trebuchet MS"/>
                <w:kern w:val="2"/>
                <w:sz w:val="22"/>
                <w:szCs w:val="22"/>
              </w:rPr>
            </w:pPr>
            <w:r w:rsidRPr="009B7EA9">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9B7EA9" w14:paraId="7ED2EDF1" w14:textId="77777777">
        <w:trPr>
          <w:trHeight w:val="300"/>
        </w:trPr>
        <w:tc>
          <w:tcPr>
            <w:tcW w:w="9535" w:type="dxa"/>
            <w:gridSpan w:val="4"/>
          </w:tcPr>
          <w:p w14:paraId="689031C9"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15. SUTARTIES PRIEDAI</w:t>
            </w:r>
          </w:p>
        </w:tc>
      </w:tr>
      <w:tr w:rsidR="00027B83" w:rsidRPr="009B7EA9" w14:paraId="43B17553" w14:textId="77777777">
        <w:trPr>
          <w:trHeight w:val="300"/>
        </w:trPr>
        <w:tc>
          <w:tcPr>
            <w:tcW w:w="3058" w:type="dxa"/>
          </w:tcPr>
          <w:p w14:paraId="7CFF3567"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15.1. Priedas Nr. 1</w:t>
            </w:r>
          </w:p>
        </w:tc>
        <w:tc>
          <w:tcPr>
            <w:tcW w:w="6477" w:type="dxa"/>
            <w:gridSpan w:val="3"/>
          </w:tcPr>
          <w:p w14:paraId="65B09E30" w14:textId="3CE7509C" w:rsidR="00027B83" w:rsidRPr="009B7EA9" w:rsidRDefault="00C768AA" w:rsidP="00843B65">
            <w:pPr>
              <w:rPr>
                <w:rFonts w:ascii="Trebuchet MS" w:hAnsi="Trebuchet MS"/>
                <w:b/>
                <w:kern w:val="2"/>
                <w:sz w:val="22"/>
                <w:szCs w:val="22"/>
              </w:rPr>
            </w:pPr>
            <w:r w:rsidRPr="009B7EA9">
              <w:rPr>
                <w:rFonts w:ascii="Trebuchet MS" w:hAnsi="Trebuchet MS"/>
                <w:color w:val="000000"/>
                <w:kern w:val="2"/>
                <w:sz w:val="22"/>
                <w:szCs w:val="22"/>
              </w:rPr>
              <w:t>Paslaugos techninė specifikacija</w:t>
            </w:r>
          </w:p>
        </w:tc>
      </w:tr>
      <w:tr w:rsidR="00027B83" w:rsidRPr="009B7EA9" w14:paraId="2CC1D4F0" w14:textId="77777777">
        <w:trPr>
          <w:trHeight w:val="300"/>
        </w:trPr>
        <w:tc>
          <w:tcPr>
            <w:tcW w:w="3058" w:type="dxa"/>
          </w:tcPr>
          <w:p w14:paraId="09EEBB7C"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15.2. Priedas Nr. 2</w:t>
            </w:r>
          </w:p>
        </w:tc>
        <w:tc>
          <w:tcPr>
            <w:tcW w:w="6477" w:type="dxa"/>
            <w:gridSpan w:val="3"/>
          </w:tcPr>
          <w:p w14:paraId="269B3EB8" w14:textId="2A28AF0E" w:rsidR="00027B83" w:rsidRPr="009B7EA9" w:rsidRDefault="00985341" w:rsidP="00985341">
            <w:pPr>
              <w:rPr>
                <w:rFonts w:ascii="Trebuchet MS" w:hAnsi="Trebuchet MS"/>
                <w:b/>
                <w:kern w:val="2"/>
                <w:sz w:val="22"/>
                <w:szCs w:val="22"/>
              </w:rPr>
            </w:pPr>
            <w:r w:rsidRPr="009B7EA9">
              <w:rPr>
                <w:rFonts w:ascii="Trebuchet MS" w:hAnsi="Trebuchet MS"/>
                <w:color w:val="000000"/>
                <w:kern w:val="2"/>
                <w:sz w:val="22"/>
                <w:szCs w:val="22"/>
              </w:rPr>
              <w:t>Pasiūlymas</w:t>
            </w:r>
          </w:p>
        </w:tc>
      </w:tr>
      <w:tr w:rsidR="00027B83" w:rsidRPr="009B7EA9" w14:paraId="58745085" w14:textId="77777777">
        <w:trPr>
          <w:trHeight w:val="300"/>
        </w:trPr>
        <w:tc>
          <w:tcPr>
            <w:tcW w:w="3058" w:type="dxa"/>
          </w:tcPr>
          <w:p w14:paraId="2312C897"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15.3. Priedas Nr. 3</w:t>
            </w:r>
          </w:p>
        </w:tc>
        <w:tc>
          <w:tcPr>
            <w:tcW w:w="6477" w:type="dxa"/>
            <w:gridSpan w:val="3"/>
          </w:tcPr>
          <w:p w14:paraId="22A614AF" w14:textId="5637F1B7" w:rsidR="00027B83" w:rsidRPr="009B7EA9" w:rsidRDefault="007645AA" w:rsidP="007645AA">
            <w:pPr>
              <w:jc w:val="both"/>
              <w:rPr>
                <w:rFonts w:ascii="Trebuchet MS" w:hAnsi="Trebuchet MS"/>
                <w:kern w:val="2"/>
                <w:sz w:val="22"/>
                <w:szCs w:val="22"/>
              </w:rPr>
            </w:pPr>
            <w:r w:rsidRPr="009B7EA9">
              <w:rPr>
                <w:rFonts w:ascii="Trebuchet MS" w:hAnsi="Trebuchet MS"/>
                <w:sz w:val="22"/>
                <w:szCs w:val="22"/>
              </w:rPr>
              <w:t>Tiekėjo biuro IP adresai naudojami jungtis prie Pirkėjo valdomų informacinių išteklių</w:t>
            </w:r>
          </w:p>
        </w:tc>
      </w:tr>
      <w:tr w:rsidR="00027B83" w:rsidRPr="009B7EA9" w14:paraId="49AEEE04" w14:textId="77777777">
        <w:trPr>
          <w:trHeight w:val="300"/>
        </w:trPr>
        <w:tc>
          <w:tcPr>
            <w:tcW w:w="3058" w:type="dxa"/>
          </w:tcPr>
          <w:p w14:paraId="0141DB15"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lastRenderedPageBreak/>
              <w:t>15.4. Priedas Nr. 4</w:t>
            </w:r>
          </w:p>
        </w:tc>
        <w:tc>
          <w:tcPr>
            <w:tcW w:w="6477" w:type="dxa"/>
            <w:gridSpan w:val="3"/>
          </w:tcPr>
          <w:p w14:paraId="567E6329" w14:textId="77777777" w:rsidR="00027B83" w:rsidRPr="009B7EA9" w:rsidRDefault="00027B83">
            <w:pPr>
              <w:jc w:val="center"/>
              <w:rPr>
                <w:rFonts w:ascii="Trebuchet MS" w:hAnsi="Trebuchet MS"/>
                <w:b/>
                <w:kern w:val="2"/>
                <w:sz w:val="22"/>
                <w:szCs w:val="22"/>
              </w:rPr>
            </w:pPr>
          </w:p>
        </w:tc>
      </w:tr>
      <w:tr w:rsidR="00027B83" w:rsidRPr="009B7EA9" w14:paraId="64E7ECA8" w14:textId="77777777">
        <w:trPr>
          <w:trHeight w:val="300"/>
        </w:trPr>
        <w:tc>
          <w:tcPr>
            <w:tcW w:w="3058" w:type="dxa"/>
          </w:tcPr>
          <w:p w14:paraId="56EDF7C1"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15.5. Priedas Nr. 5</w:t>
            </w:r>
          </w:p>
        </w:tc>
        <w:tc>
          <w:tcPr>
            <w:tcW w:w="6477" w:type="dxa"/>
            <w:gridSpan w:val="3"/>
          </w:tcPr>
          <w:p w14:paraId="02467AF6" w14:textId="77777777" w:rsidR="00027B83" w:rsidRPr="009B7EA9" w:rsidRDefault="00027B83">
            <w:pPr>
              <w:jc w:val="center"/>
              <w:rPr>
                <w:rFonts w:ascii="Trebuchet MS" w:hAnsi="Trebuchet MS"/>
                <w:b/>
                <w:kern w:val="2"/>
                <w:sz w:val="22"/>
                <w:szCs w:val="22"/>
              </w:rPr>
            </w:pPr>
          </w:p>
        </w:tc>
      </w:tr>
      <w:tr w:rsidR="00027B83" w:rsidRPr="009B7EA9" w14:paraId="278F6726" w14:textId="77777777">
        <w:tc>
          <w:tcPr>
            <w:tcW w:w="9535" w:type="dxa"/>
            <w:gridSpan w:val="4"/>
          </w:tcPr>
          <w:p w14:paraId="306ED934"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16. ŠALIŲ ATSTOVŲ PARAŠAI</w:t>
            </w:r>
          </w:p>
        </w:tc>
      </w:tr>
      <w:tr w:rsidR="00027B83" w:rsidRPr="009B7EA9" w14:paraId="1A4801F8" w14:textId="77777777" w:rsidTr="00771FD6">
        <w:tc>
          <w:tcPr>
            <w:tcW w:w="4815" w:type="dxa"/>
            <w:gridSpan w:val="3"/>
          </w:tcPr>
          <w:p w14:paraId="4374ECAE"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PIRKĖJAS</w:t>
            </w:r>
          </w:p>
        </w:tc>
        <w:tc>
          <w:tcPr>
            <w:tcW w:w="4720" w:type="dxa"/>
          </w:tcPr>
          <w:p w14:paraId="77A89ACF" w14:textId="77777777" w:rsidR="00027B83" w:rsidRPr="009B7EA9" w:rsidRDefault="000B0897">
            <w:pPr>
              <w:jc w:val="center"/>
              <w:rPr>
                <w:rFonts w:ascii="Trebuchet MS" w:hAnsi="Trebuchet MS"/>
                <w:b/>
                <w:kern w:val="2"/>
                <w:sz w:val="22"/>
                <w:szCs w:val="22"/>
              </w:rPr>
            </w:pPr>
            <w:r w:rsidRPr="009B7EA9">
              <w:rPr>
                <w:rFonts w:ascii="Trebuchet MS" w:hAnsi="Trebuchet MS"/>
                <w:b/>
                <w:kern w:val="2"/>
                <w:sz w:val="22"/>
                <w:szCs w:val="22"/>
              </w:rPr>
              <w:t>TIEKĖJAS</w:t>
            </w:r>
          </w:p>
        </w:tc>
      </w:tr>
      <w:tr w:rsidR="00027B83" w:rsidRPr="009B7EA9" w14:paraId="21CAB534" w14:textId="77777777" w:rsidTr="00771FD6">
        <w:tc>
          <w:tcPr>
            <w:tcW w:w="4791" w:type="dxa"/>
            <w:gridSpan w:val="3"/>
          </w:tcPr>
          <w:p w14:paraId="578049DB" w14:textId="77777777" w:rsidR="00027B83" w:rsidRPr="009B7EA9" w:rsidRDefault="000B0897">
            <w:pPr>
              <w:jc w:val="center"/>
              <w:rPr>
                <w:rFonts w:ascii="Trebuchet MS" w:hAnsi="Trebuchet MS"/>
                <w:color w:val="4472C4"/>
                <w:kern w:val="2"/>
                <w:sz w:val="22"/>
                <w:szCs w:val="22"/>
              </w:rPr>
            </w:pPr>
            <w:r w:rsidRPr="009B7EA9">
              <w:rPr>
                <w:rFonts w:ascii="Trebuchet MS" w:hAnsi="Trebuchet MS"/>
                <w:color w:val="4472C4"/>
                <w:kern w:val="2"/>
                <w:sz w:val="22"/>
                <w:szCs w:val="22"/>
              </w:rPr>
              <w:t>(nurodomos atstovo pareigos, vardas, pavardė)</w:t>
            </w:r>
          </w:p>
        </w:tc>
        <w:tc>
          <w:tcPr>
            <w:tcW w:w="4791" w:type="dxa"/>
          </w:tcPr>
          <w:p w14:paraId="6F9E2A53" w14:textId="77777777" w:rsidR="00027B83" w:rsidRPr="009B7EA9" w:rsidRDefault="000B0897">
            <w:pPr>
              <w:jc w:val="center"/>
              <w:rPr>
                <w:rFonts w:ascii="Trebuchet MS" w:hAnsi="Trebuchet MS"/>
                <w:b/>
                <w:kern w:val="2"/>
                <w:sz w:val="22"/>
                <w:szCs w:val="22"/>
              </w:rPr>
            </w:pPr>
            <w:r w:rsidRPr="009B7EA9">
              <w:rPr>
                <w:rFonts w:ascii="Trebuchet MS" w:hAnsi="Trebuchet MS"/>
                <w:color w:val="4472C4"/>
                <w:kern w:val="2"/>
                <w:sz w:val="22"/>
                <w:szCs w:val="22"/>
              </w:rPr>
              <w:t>(nurodomos atstovo pareigos, vardas, pavardė)</w:t>
            </w:r>
          </w:p>
        </w:tc>
      </w:tr>
      <w:tr w:rsidR="00027B83" w:rsidRPr="009B7EA9" w14:paraId="0C834F1B" w14:textId="77777777" w:rsidTr="00771FD6">
        <w:tc>
          <w:tcPr>
            <w:tcW w:w="4815" w:type="dxa"/>
            <w:gridSpan w:val="3"/>
          </w:tcPr>
          <w:p w14:paraId="789659E3" w14:textId="77777777" w:rsidR="00027B83" w:rsidRPr="009B7EA9" w:rsidRDefault="00027B83">
            <w:pPr>
              <w:jc w:val="center"/>
              <w:rPr>
                <w:rFonts w:ascii="Trebuchet MS" w:hAnsi="Trebuchet MS"/>
                <w:b/>
                <w:color w:val="4472C4"/>
                <w:kern w:val="2"/>
                <w:sz w:val="22"/>
                <w:szCs w:val="22"/>
              </w:rPr>
            </w:pPr>
          </w:p>
          <w:p w14:paraId="3B035D0A" w14:textId="77777777" w:rsidR="00027B83" w:rsidRPr="009B7EA9" w:rsidRDefault="000B0897">
            <w:pPr>
              <w:jc w:val="center"/>
              <w:rPr>
                <w:rFonts w:ascii="Trebuchet MS" w:hAnsi="Trebuchet MS"/>
                <w:b/>
                <w:color w:val="4472C4"/>
                <w:kern w:val="2"/>
                <w:sz w:val="22"/>
                <w:szCs w:val="22"/>
              </w:rPr>
            </w:pPr>
            <w:r w:rsidRPr="009B7EA9">
              <w:rPr>
                <w:rFonts w:ascii="Trebuchet MS" w:hAnsi="Trebuchet MS"/>
                <w:b/>
                <w:color w:val="4472C4"/>
                <w:kern w:val="2"/>
                <w:sz w:val="22"/>
                <w:szCs w:val="22"/>
              </w:rPr>
              <w:t>(parašas)</w:t>
            </w:r>
          </w:p>
          <w:p w14:paraId="0B1520FA" w14:textId="77777777" w:rsidR="00027B83" w:rsidRPr="009B7EA9" w:rsidRDefault="00027B83">
            <w:pPr>
              <w:jc w:val="center"/>
              <w:rPr>
                <w:rFonts w:ascii="Trebuchet MS" w:hAnsi="Trebuchet MS"/>
                <w:b/>
                <w:color w:val="4472C4"/>
                <w:kern w:val="2"/>
                <w:sz w:val="22"/>
                <w:szCs w:val="22"/>
              </w:rPr>
            </w:pPr>
          </w:p>
          <w:p w14:paraId="449ED037" w14:textId="77777777" w:rsidR="00027B83" w:rsidRPr="009B7EA9" w:rsidRDefault="00027B83">
            <w:pPr>
              <w:jc w:val="center"/>
              <w:rPr>
                <w:rFonts w:ascii="Trebuchet MS" w:hAnsi="Trebuchet MS"/>
                <w:b/>
                <w:color w:val="4472C4"/>
                <w:kern w:val="2"/>
                <w:sz w:val="22"/>
                <w:szCs w:val="22"/>
              </w:rPr>
            </w:pPr>
          </w:p>
        </w:tc>
        <w:tc>
          <w:tcPr>
            <w:tcW w:w="4720" w:type="dxa"/>
          </w:tcPr>
          <w:p w14:paraId="1BA6AD11" w14:textId="77777777" w:rsidR="00027B83" w:rsidRPr="009B7EA9" w:rsidRDefault="00027B83">
            <w:pPr>
              <w:jc w:val="center"/>
              <w:rPr>
                <w:rFonts w:ascii="Trebuchet MS" w:hAnsi="Trebuchet MS"/>
                <w:b/>
                <w:color w:val="4472C4"/>
                <w:kern w:val="2"/>
                <w:sz w:val="22"/>
                <w:szCs w:val="22"/>
              </w:rPr>
            </w:pPr>
          </w:p>
          <w:p w14:paraId="644A2BE8" w14:textId="77777777" w:rsidR="00027B83" w:rsidRPr="009B7EA9" w:rsidRDefault="000B0897">
            <w:pPr>
              <w:jc w:val="center"/>
              <w:rPr>
                <w:rFonts w:ascii="Trebuchet MS" w:hAnsi="Trebuchet MS"/>
                <w:b/>
                <w:color w:val="4472C4"/>
                <w:kern w:val="2"/>
                <w:sz w:val="22"/>
                <w:szCs w:val="22"/>
              </w:rPr>
            </w:pPr>
            <w:r w:rsidRPr="009B7EA9">
              <w:rPr>
                <w:rFonts w:ascii="Trebuchet MS" w:hAnsi="Trebuchet MS"/>
                <w:b/>
                <w:color w:val="4472C4"/>
                <w:kern w:val="2"/>
                <w:sz w:val="22"/>
                <w:szCs w:val="22"/>
              </w:rPr>
              <w:t>(parašas)</w:t>
            </w:r>
          </w:p>
        </w:tc>
      </w:tr>
    </w:tbl>
    <w:p w14:paraId="247E80E6" w14:textId="77777777" w:rsidR="00027B83" w:rsidRPr="009B7EA9" w:rsidRDefault="00027B83">
      <w:pPr>
        <w:rPr>
          <w:rFonts w:ascii="Trebuchet MS" w:hAnsi="Trebuchet MS"/>
          <w:sz w:val="22"/>
          <w:szCs w:val="22"/>
        </w:rPr>
      </w:pPr>
    </w:p>
    <w:p w14:paraId="2423B2FA" w14:textId="7A25808A" w:rsidR="004D75C8" w:rsidRPr="009B7EA9" w:rsidRDefault="004D75C8">
      <w:pPr>
        <w:rPr>
          <w:rFonts w:ascii="Trebuchet MS" w:hAnsi="Trebuchet MS"/>
          <w:sz w:val="22"/>
          <w:szCs w:val="22"/>
        </w:rPr>
      </w:pPr>
      <w:r w:rsidRPr="009B7EA9">
        <w:rPr>
          <w:rFonts w:ascii="Trebuchet MS" w:hAnsi="Trebuchet MS"/>
          <w:sz w:val="22"/>
          <w:szCs w:val="22"/>
        </w:rPr>
        <w:br w:type="page"/>
      </w:r>
    </w:p>
    <w:p w14:paraId="425898FE" w14:textId="77777777" w:rsidR="004D75C8" w:rsidRPr="009B7EA9" w:rsidRDefault="004D75C8" w:rsidP="004D75C8">
      <w:pPr>
        <w:pStyle w:val="paragraph"/>
        <w:spacing w:before="0" w:beforeAutospacing="0" w:after="0" w:afterAutospacing="0"/>
        <w:ind w:left="4320" w:firstLine="720"/>
        <w:textAlignment w:val="baseline"/>
        <w:rPr>
          <w:rFonts w:ascii="Trebuchet MS" w:hAnsi="Trebuchet MS" w:cs="Segoe UI"/>
          <w:sz w:val="22"/>
          <w:szCs w:val="22"/>
        </w:rPr>
      </w:pPr>
      <w:r w:rsidRPr="009B7EA9">
        <w:rPr>
          <w:rStyle w:val="normaltextrun"/>
          <w:rFonts w:ascii="Trebuchet MS" w:hAnsi="Trebuchet MS"/>
          <w:sz w:val="22"/>
          <w:szCs w:val="22"/>
          <w:lang w:val="lt-LT"/>
        </w:rPr>
        <w:lastRenderedPageBreak/>
        <w:t>PATVIRTINTA</w:t>
      </w:r>
      <w:r w:rsidRPr="009B7EA9">
        <w:rPr>
          <w:rStyle w:val="normaltextrun"/>
          <w:rFonts w:ascii="Arial" w:hAnsi="Arial" w:cs="Arial"/>
          <w:sz w:val="22"/>
          <w:szCs w:val="22"/>
          <w:lang w:val="lt-LT"/>
        </w:rPr>
        <w:t> </w:t>
      </w:r>
      <w:r w:rsidRPr="009B7EA9">
        <w:rPr>
          <w:rStyle w:val="eop"/>
          <w:rFonts w:ascii="Trebuchet MS" w:hAnsi="Trebuchet MS"/>
          <w:sz w:val="22"/>
          <w:szCs w:val="22"/>
        </w:rPr>
        <w:t> </w:t>
      </w:r>
    </w:p>
    <w:p w14:paraId="5BF21633" w14:textId="77777777" w:rsidR="004D75C8" w:rsidRPr="009B7EA9" w:rsidRDefault="004D75C8" w:rsidP="004D75C8">
      <w:pPr>
        <w:pStyle w:val="paragraph"/>
        <w:spacing w:before="0" w:beforeAutospacing="0" w:after="0" w:afterAutospacing="0"/>
        <w:ind w:left="4320" w:firstLine="720"/>
        <w:textAlignment w:val="baseline"/>
        <w:rPr>
          <w:rFonts w:ascii="Trebuchet MS" w:hAnsi="Trebuchet MS" w:cs="Segoe UI"/>
          <w:sz w:val="22"/>
          <w:szCs w:val="22"/>
        </w:rPr>
      </w:pPr>
      <w:r w:rsidRPr="009B7EA9">
        <w:rPr>
          <w:rStyle w:val="normaltextrun"/>
          <w:rFonts w:ascii="Trebuchet MS" w:hAnsi="Trebuchet MS"/>
          <w:sz w:val="22"/>
          <w:szCs w:val="22"/>
          <w:lang w:val="lt-LT"/>
        </w:rPr>
        <w:t>Viešųjų pirkimų tarnybos direktoriaus </w:t>
      </w:r>
      <w:r w:rsidRPr="009B7EA9">
        <w:rPr>
          <w:rStyle w:val="eop"/>
          <w:rFonts w:ascii="Trebuchet MS" w:hAnsi="Trebuchet MS"/>
          <w:sz w:val="22"/>
          <w:szCs w:val="22"/>
        </w:rPr>
        <w:t> </w:t>
      </w:r>
    </w:p>
    <w:p w14:paraId="714A78C4" w14:textId="77777777" w:rsidR="004D75C8" w:rsidRPr="009B7EA9" w:rsidRDefault="004D75C8" w:rsidP="004D75C8">
      <w:pPr>
        <w:pStyle w:val="paragraph"/>
        <w:spacing w:before="0" w:beforeAutospacing="0" w:after="0" w:afterAutospacing="0"/>
        <w:ind w:left="5040"/>
        <w:textAlignment w:val="baseline"/>
        <w:rPr>
          <w:rFonts w:ascii="Trebuchet MS" w:hAnsi="Trebuchet MS" w:cs="Segoe UI"/>
          <w:sz w:val="22"/>
          <w:szCs w:val="22"/>
        </w:rPr>
      </w:pPr>
      <w:r w:rsidRPr="009B7EA9">
        <w:rPr>
          <w:rStyle w:val="normaltextrun"/>
          <w:rFonts w:ascii="Trebuchet MS" w:hAnsi="Trebuchet MS"/>
          <w:sz w:val="22"/>
          <w:szCs w:val="22"/>
          <w:lang w:val="lt-LT"/>
        </w:rPr>
        <w:t>2024</w:t>
      </w:r>
      <w:r w:rsidRPr="009B7EA9">
        <w:rPr>
          <w:rStyle w:val="normaltextrun"/>
          <w:rFonts w:ascii="Arial" w:hAnsi="Arial" w:cs="Arial"/>
          <w:sz w:val="22"/>
          <w:szCs w:val="22"/>
          <w:lang w:val="lt-LT"/>
        </w:rPr>
        <w:t> </w:t>
      </w:r>
      <w:r w:rsidRPr="009B7EA9">
        <w:rPr>
          <w:rStyle w:val="normaltextrun"/>
          <w:rFonts w:ascii="Trebuchet MS" w:hAnsi="Trebuchet MS"/>
          <w:sz w:val="22"/>
          <w:szCs w:val="22"/>
          <w:lang w:val="lt-LT"/>
        </w:rPr>
        <w:t>m. gruodžio</w:t>
      </w:r>
      <w:r w:rsidRPr="009B7EA9">
        <w:rPr>
          <w:rStyle w:val="normaltextrun"/>
          <w:rFonts w:ascii="Arial" w:hAnsi="Arial" w:cs="Arial"/>
          <w:sz w:val="22"/>
          <w:szCs w:val="22"/>
          <w:lang w:val="lt-LT"/>
        </w:rPr>
        <w:t> </w:t>
      </w:r>
      <w:r w:rsidRPr="009B7EA9">
        <w:rPr>
          <w:rStyle w:val="normaltextrun"/>
          <w:rFonts w:ascii="Trebuchet MS" w:hAnsi="Trebuchet MS"/>
          <w:sz w:val="22"/>
          <w:szCs w:val="22"/>
          <w:lang w:val="lt-LT"/>
        </w:rPr>
        <w:t>30</w:t>
      </w:r>
      <w:r w:rsidRPr="009B7EA9">
        <w:rPr>
          <w:rStyle w:val="normaltextrun"/>
          <w:rFonts w:ascii="Arial" w:hAnsi="Arial" w:cs="Arial"/>
          <w:sz w:val="22"/>
          <w:szCs w:val="22"/>
          <w:lang w:val="lt-LT"/>
        </w:rPr>
        <w:t> </w:t>
      </w:r>
      <w:r w:rsidRPr="009B7EA9">
        <w:rPr>
          <w:rStyle w:val="normaltextrun"/>
          <w:rFonts w:ascii="Trebuchet MS" w:hAnsi="Trebuchet MS"/>
          <w:sz w:val="22"/>
          <w:szCs w:val="22"/>
          <w:lang w:val="lt-LT"/>
        </w:rPr>
        <w:t xml:space="preserve">d. </w:t>
      </w:r>
      <w:r w:rsidRPr="009B7EA9">
        <w:rPr>
          <w:rStyle w:val="normaltextrun"/>
          <w:rFonts w:ascii="Trebuchet MS" w:hAnsi="Trebuchet MS" w:cs="Trebuchet MS"/>
          <w:sz w:val="22"/>
          <w:szCs w:val="22"/>
          <w:lang w:val="lt-LT"/>
        </w:rPr>
        <w:t>į</w:t>
      </w:r>
      <w:r w:rsidRPr="009B7EA9">
        <w:rPr>
          <w:rStyle w:val="normaltextrun"/>
          <w:rFonts w:ascii="Trebuchet MS" w:hAnsi="Trebuchet MS"/>
          <w:sz w:val="22"/>
          <w:szCs w:val="22"/>
          <w:lang w:val="lt-LT"/>
        </w:rPr>
        <w:t>sakymu Nr.</w:t>
      </w:r>
      <w:r w:rsidRPr="009B7EA9">
        <w:rPr>
          <w:rStyle w:val="normaltextrun"/>
          <w:rFonts w:ascii="Arial" w:hAnsi="Arial" w:cs="Arial"/>
          <w:sz w:val="22"/>
          <w:szCs w:val="22"/>
          <w:lang w:val="lt-LT"/>
        </w:rPr>
        <w:t> </w:t>
      </w:r>
      <w:r w:rsidRPr="009B7EA9">
        <w:rPr>
          <w:rStyle w:val="normaltextrun"/>
          <w:rFonts w:ascii="Trebuchet MS" w:hAnsi="Trebuchet MS"/>
          <w:sz w:val="22"/>
          <w:szCs w:val="22"/>
          <w:lang w:val="lt-LT"/>
        </w:rPr>
        <w:t>1S-209</w:t>
      </w:r>
      <w:r w:rsidRPr="009B7EA9">
        <w:rPr>
          <w:rStyle w:val="normaltextrun"/>
          <w:rFonts w:ascii="Arial" w:hAnsi="Arial" w:cs="Arial"/>
          <w:sz w:val="22"/>
          <w:szCs w:val="22"/>
          <w:lang w:val="lt-LT"/>
        </w:rPr>
        <w:t> </w:t>
      </w:r>
      <w:r w:rsidRPr="009B7EA9">
        <w:rPr>
          <w:rStyle w:val="eop"/>
          <w:rFonts w:ascii="Trebuchet MS" w:hAnsi="Trebuchet MS"/>
          <w:sz w:val="22"/>
          <w:szCs w:val="22"/>
        </w:rPr>
        <w:t> </w:t>
      </w:r>
    </w:p>
    <w:p w14:paraId="5107FA07" w14:textId="77777777" w:rsidR="004D75C8" w:rsidRPr="009B7EA9" w:rsidRDefault="004D75C8" w:rsidP="004D75C8">
      <w:pPr>
        <w:pStyle w:val="paragraph"/>
        <w:spacing w:before="0" w:beforeAutospacing="0" w:after="0" w:afterAutospacing="0"/>
        <w:ind w:left="210" w:firstLine="4815"/>
        <w:textAlignment w:val="baseline"/>
        <w:rPr>
          <w:rFonts w:ascii="Trebuchet MS" w:hAnsi="Trebuchet MS" w:cs="Segoe UI"/>
          <w:sz w:val="22"/>
          <w:szCs w:val="22"/>
        </w:rPr>
      </w:pPr>
      <w:r w:rsidRPr="009B7EA9">
        <w:rPr>
          <w:rStyle w:val="normaltextrun"/>
          <w:rFonts w:ascii="Trebuchet MS" w:hAnsi="Trebuchet MS"/>
          <w:color w:val="000000"/>
          <w:sz w:val="22"/>
          <w:szCs w:val="22"/>
          <w:lang w:val="lt-LT"/>
        </w:rPr>
        <w:t>(Viešųjų pirkimų tarnybos direktoriaus</w:t>
      </w:r>
      <w:r w:rsidRPr="009B7EA9">
        <w:rPr>
          <w:rStyle w:val="eop"/>
          <w:rFonts w:ascii="Trebuchet MS" w:hAnsi="Trebuchet MS"/>
          <w:color w:val="000000"/>
          <w:sz w:val="22"/>
          <w:szCs w:val="22"/>
        </w:rPr>
        <w:t> </w:t>
      </w:r>
    </w:p>
    <w:p w14:paraId="3A0FBE14" w14:textId="77777777" w:rsidR="004D75C8" w:rsidRPr="009B7EA9" w:rsidRDefault="004D75C8" w:rsidP="004D75C8">
      <w:pPr>
        <w:pStyle w:val="paragraph"/>
        <w:spacing w:before="0" w:beforeAutospacing="0" w:after="0" w:afterAutospacing="0"/>
        <w:ind w:left="5040"/>
        <w:textAlignment w:val="baseline"/>
        <w:rPr>
          <w:rFonts w:ascii="Trebuchet MS" w:hAnsi="Trebuchet MS" w:cs="Segoe UI"/>
          <w:sz w:val="22"/>
          <w:szCs w:val="22"/>
        </w:rPr>
      </w:pPr>
      <w:r w:rsidRPr="009B7EA9">
        <w:rPr>
          <w:rStyle w:val="normaltextrun"/>
          <w:rFonts w:ascii="Trebuchet MS" w:hAnsi="Trebuchet MS"/>
          <w:color w:val="000000"/>
          <w:sz w:val="22"/>
          <w:szCs w:val="22"/>
          <w:lang w:val="lt-LT"/>
        </w:rPr>
        <w:t>2025</w:t>
      </w:r>
      <w:r w:rsidRPr="009B7EA9">
        <w:rPr>
          <w:rStyle w:val="normaltextrun"/>
          <w:rFonts w:ascii="Arial" w:hAnsi="Arial" w:cs="Arial"/>
          <w:color w:val="000000"/>
          <w:sz w:val="22"/>
          <w:szCs w:val="22"/>
          <w:lang w:val="lt-LT"/>
        </w:rPr>
        <w:t> </w:t>
      </w:r>
      <w:r w:rsidRPr="009B7EA9">
        <w:rPr>
          <w:rStyle w:val="normaltextrun"/>
          <w:rFonts w:ascii="Trebuchet MS" w:hAnsi="Trebuchet MS"/>
          <w:color w:val="000000"/>
          <w:sz w:val="22"/>
          <w:szCs w:val="22"/>
          <w:lang w:val="lt-LT"/>
        </w:rPr>
        <w:t>m. baland</w:t>
      </w:r>
      <w:r w:rsidRPr="009B7EA9">
        <w:rPr>
          <w:rStyle w:val="normaltextrun"/>
          <w:rFonts w:ascii="Trebuchet MS" w:hAnsi="Trebuchet MS" w:cs="Trebuchet MS"/>
          <w:color w:val="000000"/>
          <w:sz w:val="22"/>
          <w:szCs w:val="22"/>
          <w:lang w:val="lt-LT"/>
        </w:rPr>
        <w:t>ž</w:t>
      </w:r>
      <w:r w:rsidRPr="009B7EA9">
        <w:rPr>
          <w:rStyle w:val="normaltextrun"/>
          <w:rFonts w:ascii="Trebuchet MS" w:hAnsi="Trebuchet MS"/>
          <w:color w:val="000000"/>
          <w:sz w:val="22"/>
          <w:szCs w:val="22"/>
          <w:lang w:val="lt-LT"/>
        </w:rPr>
        <w:t xml:space="preserve">io 17 d. </w:t>
      </w:r>
      <w:r w:rsidRPr="009B7EA9">
        <w:rPr>
          <w:rStyle w:val="normaltextrun"/>
          <w:rFonts w:ascii="Trebuchet MS" w:hAnsi="Trebuchet MS" w:cs="Trebuchet MS"/>
          <w:color w:val="000000"/>
          <w:sz w:val="22"/>
          <w:szCs w:val="22"/>
          <w:lang w:val="lt-LT"/>
        </w:rPr>
        <w:t>į</w:t>
      </w:r>
      <w:r w:rsidRPr="009B7EA9">
        <w:rPr>
          <w:rStyle w:val="normaltextrun"/>
          <w:rFonts w:ascii="Trebuchet MS" w:hAnsi="Trebuchet MS"/>
          <w:color w:val="000000"/>
          <w:sz w:val="22"/>
          <w:szCs w:val="22"/>
          <w:lang w:val="lt-LT"/>
        </w:rPr>
        <w:t>sakymo Nr.</w:t>
      </w:r>
      <w:r w:rsidRPr="009B7EA9">
        <w:rPr>
          <w:rStyle w:val="normaltextrun"/>
          <w:rFonts w:ascii="Arial" w:hAnsi="Arial" w:cs="Arial"/>
          <w:color w:val="000000"/>
          <w:sz w:val="22"/>
          <w:szCs w:val="22"/>
          <w:lang w:val="lt-LT"/>
        </w:rPr>
        <w:t> </w:t>
      </w:r>
      <w:r w:rsidRPr="009B7EA9">
        <w:rPr>
          <w:rStyle w:val="normaltextrun"/>
          <w:rFonts w:ascii="Trebuchet MS" w:hAnsi="Trebuchet MS"/>
          <w:color w:val="000000"/>
          <w:sz w:val="22"/>
          <w:szCs w:val="22"/>
          <w:lang w:val="lt-LT"/>
        </w:rPr>
        <w:t>1S-52 </w:t>
      </w:r>
      <w:r w:rsidRPr="009B7EA9">
        <w:rPr>
          <w:rStyle w:val="eop"/>
          <w:rFonts w:ascii="Trebuchet MS" w:hAnsi="Trebuchet MS"/>
          <w:color w:val="000000"/>
          <w:sz w:val="22"/>
          <w:szCs w:val="22"/>
        </w:rPr>
        <w:t> </w:t>
      </w:r>
    </w:p>
    <w:p w14:paraId="08FBCF73" w14:textId="77777777" w:rsidR="004D75C8" w:rsidRPr="009B7EA9" w:rsidRDefault="004D75C8" w:rsidP="004D75C8">
      <w:pPr>
        <w:pStyle w:val="paragraph"/>
        <w:spacing w:before="0" w:beforeAutospacing="0" w:after="0" w:afterAutospacing="0"/>
        <w:ind w:left="5040"/>
        <w:textAlignment w:val="baseline"/>
        <w:rPr>
          <w:rFonts w:ascii="Trebuchet MS" w:hAnsi="Trebuchet MS" w:cs="Segoe UI"/>
          <w:sz w:val="22"/>
          <w:szCs w:val="22"/>
        </w:rPr>
      </w:pPr>
      <w:r w:rsidRPr="009B7EA9">
        <w:rPr>
          <w:rStyle w:val="normaltextrun"/>
          <w:rFonts w:ascii="Trebuchet MS" w:hAnsi="Trebuchet MS"/>
          <w:color w:val="000000"/>
          <w:sz w:val="22"/>
          <w:szCs w:val="22"/>
          <w:lang w:val="lt-LT"/>
        </w:rPr>
        <w:t>redakcija)</w:t>
      </w:r>
      <w:r w:rsidRPr="009B7EA9">
        <w:rPr>
          <w:rStyle w:val="eop"/>
          <w:rFonts w:ascii="Trebuchet MS" w:hAnsi="Trebuchet MS"/>
          <w:color w:val="000000"/>
          <w:sz w:val="22"/>
          <w:szCs w:val="22"/>
        </w:rPr>
        <w:t> </w:t>
      </w:r>
    </w:p>
    <w:p w14:paraId="3F521B83" w14:textId="77777777" w:rsidR="004D75C8" w:rsidRPr="009B7EA9" w:rsidRDefault="004D75C8" w:rsidP="004D75C8">
      <w:pPr>
        <w:spacing w:line="276" w:lineRule="auto"/>
        <w:ind w:firstLine="5670"/>
        <w:rPr>
          <w:rFonts w:ascii="Trebuchet MS" w:hAnsi="Trebuchet MS"/>
          <w:bCs/>
          <w:caps/>
          <w:sz w:val="22"/>
          <w:szCs w:val="22"/>
        </w:rPr>
      </w:pPr>
    </w:p>
    <w:p w14:paraId="4BF634ED" w14:textId="77777777" w:rsidR="004D75C8" w:rsidRPr="009B7EA9" w:rsidRDefault="004D75C8" w:rsidP="004D75C8">
      <w:pPr>
        <w:spacing w:line="276" w:lineRule="auto"/>
        <w:rPr>
          <w:rFonts w:ascii="Trebuchet MS" w:hAnsi="Trebuchet MS"/>
          <w:b/>
          <w:caps/>
          <w:sz w:val="22"/>
          <w:szCs w:val="22"/>
        </w:rPr>
      </w:pPr>
    </w:p>
    <w:p w14:paraId="3F5934C0" w14:textId="77777777" w:rsidR="004D75C8" w:rsidRPr="009B7EA9" w:rsidRDefault="004D75C8" w:rsidP="004D75C8">
      <w:pPr>
        <w:spacing w:line="276" w:lineRule="auto"/>
        <w:jc w:val="center"/>
        <w:rPr>
          <w:rFonts w:ascii="Trebuchet MS" w:hAnsi="Trebuchet MS"/>
          <w:b/>
          <w:caps/>
          <w:sz w:val="22"/>
          <w:szCs w:val="22"/>
        </w:rPr>
      </w:pPr>
      <w:r w:rsidRPr="009B7EA9">
        <w:rPr>
          <w:rFonts w:ascii="Trebuchet MS" w:hAnsi="Trebuchet MS"/>
          <w:b/>
          <w:caps/>
          <w:sz w:val="22"/>
          <w:szCs w:val="22"/>
        </w:rPr>
        <w:t>PASLAUGŲ pirkimo</w:t>
      </w:r>
      <w:r w:rsidRPr="009B7EA9">
        <w:rPr>
          <w:rFonts w:ascii="Trebuchet MS" w:eastAsia="Arial" w:hAnsi="Trebuchet MS"/>
          <w:sz w:val="22"/>
          <w:szCs w:val="22"/>
        </w:rPr>
        <w:t>–</w:t>
      </w:r>
      <w:r w:rsidRPr="009B7EA9">
        <w:rPr>
          <w:rFonts w:ascii="Trebuchet MS" w:hAnsi="Trebuchet MS"/>
          <w:b/>
          <w:caps/>
          <w:sz w:val="22"/>
          <w:szCs w:val="22"/>
        </w:rPr>
        <w:t>pardavimo sutarties Bendrosios sąlygos</w:t>
      </w:r>
    </w:p>
    <w:p w14:paraId="5C497C9F" w14:textId="77777777" w:rsidR="004D75C8" w:rsidRPr="009B7EA9" w:rsidRDefault="004D75C8" w:rsidP="004D75C8">
      <w:pPr>
        <w:spacing w:line="276" w:lineRule="auto"/>
        <w:jc w:val="center"/>
        <w:rPr>
          <w:rFonts w:ascii="Trebuchet MS" w:hAnsi="Trebuchet MS"/>
          <w:sz w:val="22"/>
          <w:szCs w:val="22"/>
        </w:rPr>
      </w:pPr>
    </w:p>
    <w:p w14:paraId="0A3EB58F" w14:textId="77777777" w:rsidR="004D75C8" w:rsidRPr="009B7EA9" w:rsidRDefault="004D75C8" w:rsidP="004D75C8">
      <w:pPr>
        <w:keepNext/>
        <w:keepLines/>
        <w:tabs>
          <w:tab w:val="left" w:pos="426"/>
        </w:tabs>
        <w:spacing w:line="276" w:lineRule="auto"/>
        <w:jc w:val="center"/>
        <w:rPr>
          <w:rFonts w:ascii="Trebuchet MS" w:eastAsia="Cambria" w:hAnsi="Trebuchet MS"/>
          <w:b/>
          <w:bCs/>
          <w:caps/>
          <w:sz w:val="22"/>
          <w:szCs w:val="22"/>
          <w14:numSpacing w14:val="tabular"/>
        </w:rPr>
      </w:pPr>
      <w:r w:rsidRPr="009B7EA9">
        <w:rPr>
          <w:rFonts w:ascii="Trebuchet MS" w:eastAsia="Cambria" w:hAnsi="Trebuchet MS"/>
          <w:b/>
          <w:bCs/>
          <w:caps/>
          <w:sz w:val="22"/>
          <w:szCs w:val="22"/>
          <w14:numSpacing w14:val="tabular"/>
        </w:rPr>
        <w:t>1.</w:t>
      </w:r>
      <w:r w:rsidRPr="009B7EA9">
        <w:rPr>
          <w:rFonts w:ascii="Trebuchet MS" w:eastAsia="Cambria" w:hAnsi="Trebuchet MS"/>
          <w:b/>
          <w:bCs/>
          <w:caps/>
          <w:sz w:val="22"/>
          <w:szCs w:val="22"/>
          <w14:numSpacing w14:val="tabular"/>
        </w:rPr>
        <w:tab/>
        <w:t>Pagrindinės sąvokos ir Sutarties aiškinimas</w:t>
      </w:r>
    </w:p>
    <w:p w14:paraId="22C7E19A" w14:textId="77777777" w:rsidR="004D75C8" w:rsidRPr="009B7EA9" w:rsidRDefault="004D75C8" w:rsidP="004D75C8">
      <w:pPr>
        <w:keepNext/>
        <w:keepLines/>
        <w:tabs>
          <w:tab w:val="left" w:pos="426"/>
        </w:tabs>
        <w:spacing w:line="276" w:lineRule="auto"/>
        <w:jc w:val="both"/>
        <w:rPr>
          <w:rFonts w:ascii="Trebuchet MS" w:eastAsia="Cambria" w:hAnsi="Trebuchet MS"/>
          <w:b/>
          <w:bCs/>
          <w:caps/>
          <w:sz w:val="22"/>
          <w:szCs w:val="22"/>
          <w14:numSpacing w14:val="tabular"/>
        </w:rPr>
      </w:pPr>
    </w:p>
    <w:p w14:paraId="6926A2B1" w14:textId="77777777" w:rsidR="004D75C8" w:rsidRPr="009B7EA9" w:rsidRDefault="004D75C8" w:rsidP="004D75C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1.1.</w:t>
      </w:r>
      <w:r w:rsidRPr="009B7EA9">
        <w:rPr>
          <w:rFonts w:ascii="Trebuchet MS" w:eastAsia="Arial" w:hAnsi="Trebuchet MS"/>
          <w:b/>
          <w:bCs/>
          <w:sz w:val="22"/>
          <w:szCs w:val="22"/>
        </w:rPr>
        <w:tab/>
      </w:r>
      <w:r w:rsidRPr="009B7EA9">
        <w:rPr>
          <w:rFonts w:ascii="Trebuchet MS" w:eastAsia="Arial" w:hAnsi="Trebuchet MS"/>
          <w:b/>
          <w:sz w:val="22"/>
          <w:szCs w:val="22"/>
        </w:rPr>
        <w:t>Sąvokos</w:t>
      </w:r>
    </w:p>
    <w:p w14:paraId="0A3C40AA" w14:textId="77777777" w:rsidR="004D75C8" w:rsidRPr="009B7EA9" w:rsidRDefault="004D75C8" w:rsidP="004D75C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4895D80" w14:textId="77777777" w:rsidR="004D75C8" w:rsidRPr="009B7EA9" w:rsidRDefault="004D75C8" w:rsidP="004D75C8">
      <w:pPr>
        <w:widowControl w:val="0"/>
        <w:tabs>
          <w:tab w:val="left" w:pos="567"/>
        </w:tabs>
        <w:spacing w:line="276" w:lineRule="auto"/>
        <w:jc w:val="both"/>
        <w:rPr>
          <w:rFonts w:ascii="Trebuchet MS" w:eastAsia="Cambria" w:hAnsi="Trebuchet MS"/>
          <w:b/>
          <w:bCs/>
          <w:sz w:val="22"/>
          <w:szCs w:val="22"/>
        </w:rPr>
      </w:pPr>
      <w:r w:rsidRPr="009B7EA9">
        <w:rPr>
          <w:rFonts w:ascii="Trebuchet MS" w:eastAsia="Cambria" w:hAnsi="Trebuchet MS"/>
          <w:sz w:val="22"/>
          <w:szCs w:val="22"/>
        </w:rPr>
        <w:t>1.1.1. Šioje Sutartyje didžiąja raide rašomos sąvokos turi šias nurodytas reikšmes:</w:t>
      </w:r>
    </w:p>
    <w:p w14:paraId="64D4C3A0"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1.1.1.1.</w:t>
      </w:r>
      <w:r w:rsidRPr="009B7EA9">
        <w:rPr>
          <w:rFonts w:ascii="Trebuchet MS" w:hAnsi="Trebuchet MS"/>
          <w:sz w:val="22"/>
          <w:szCs w:val="22"/>
        </w:rPr>
        <w:tab/>
      </w:r>
      <w:r w:rsidRPr="009B7EA9">
        <w:rPr>
          <w:rFonts w:ascii="Trebuchet MS" w:eastAsia="Arial" w:hAnsi="Trebuchet MS"/>
          <w:b/>
          <w:bCs/>
          <w:sz w:val="22"/>
          <w:szCs w:val="22"/>
        </w:rPr>
        <w:t>Bendrosios sąlygos</w:t>
      </w:r>
      <w:r w:rsidRPr="009B7EA9">
        <w:rPr>
          <w:rFonts w:ascii="Trebuchet MS" w:eastAsia="Arial" w:hAnsi="Trebuchet MS"/>
          <w:sz w:val="22"/>
          <w:szCs w:val="22"/>
        </w:rPr>
        <w:t xml:space="preserve"> – Sutarties dalis, kuri vadinasi „Paslaugų pirkimo–pardavimo sutarties Bendrosios sąlygos“;</w:t>
      </w:r>
    </w:p>
    <w:p w14:paraId="5161BFF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1.1.1.2.</w:t>
      </w:r>
      <w:r w:rsidRPr="009B7EA9">
        <w:rPr>
          <w:rFonts w:ascii="Trebuchet MS" w:eastAsia="Arial" w:hAnsi="Trebuchet MS"/>
          <w:sz w:val="22"/>
          <w:szCs w:val="22"/>
        </w:rPr>
        <w:tab/>
      </w:r>
      <w:r w:rsidRPr="009B7EA9">
        <w:rPr>
          <w:rFonts w:ascii="Trebuchet MS" w:eastAsia="Arial" w:hAnsi="Trebuchet MS"/>
          <w:b/>
          <w:bCs/>
          <w:sz w:val="22"/>
          <w:szCs w:val="22"/>
        </w:rPr>
        <w:t>Pirkėjas</w:t>
      </w:r>
      <w:r w:rsidRPr="009B7EA9">
        <w:rPr>
          <w:rFonts w:ascii="Trebuchet MS" w:eastAsia="Arial" w:hAnsi="Trebuchet MS"/>
          <w:sz w:val="22"/>
          <w:szCs w:val="22"/>
        </w:rPr>
        <w:t xml:space="preserve"> – asmuo, kuris Specialiosiose sąlygose yra įvardytas kaip Pirkėjas, </w:t>
      </w:r>
      <w:r w:rsidRPr="009B7EA9">
        <w:rPr>
          <w:rFonts w:ascii="Trebuchet MS" w:hAnsi="Trebuchet MS"/>
          <w:sz w:val="22"/>
          <w:szCs w:val="22"/>
        </w:rPr>
        <w:t>įsigyjantis Specialiosiose sąlygose ir Sutarties prieduose nurodytas Paslaugas</w:t>
      </w:r>
      <w:r w:rsidRPr="009B7EA9">
        <w:rPr>
          <w:rFonts w:ascii="Trebuchet MS" w:eastAsia="Arial" w:hAnsi="Trebuchet MS"/>
          <w:sz w:val="22"/>
          <w:szCs w:val="22"/>
        </w:rPr>
        <w:t>;</w:t>
      </w:r>
    </w:p>
    <w:p w14:paraId="2E0D733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9B7EA9">
        <w:rPr>
          <w:rFonts w:ascii="Trebuchet MS" w:eastAsia="Arial" w:hAnsi="Trebuchet MS"/>
          <w:sz w:val="22"/>
          <w:szCs w:val="22"/>
        </w:rPr>
        <w:t>1.1.1.3.</w:t>
      </w:r>
      <w:r w:rsidRPr="009B7EA9">
        <w:rPr>
          <w:rFonts w:ascii="Trebuchet MS" w:eastAsia="Arial" w:hAnsi="Trebuchet MS"/>
          <w:sz w:val="22"/>
          <w:szCs w:val="22"/>
        </w:rPr>
        <w:tab/>
      </w:r>
      <w:r w:rsidRPr="009B7EA9">
        <w:rPr>
          <w:rFonts w:ascii="Trebuchet MS" w:eastAsia="Arial" w:hAnsi="Trebuchet MS"/>
          <w:b/>
          <w:bCs/>
          <w:sz w:val="22"/>
          <w:szCs w:val="22"/>
        </w:rPr>
        <w:t xml:space="preserve">Pradinės sutarties vertė </w:t>
      </w:r>
      <w:r w:rsidRPr="009B7EA9">
        <w:rPr>
          <w:rFonts w:ascii="Trebuchet MS" w:eastAsia="Arial" w:hAnsi="Trebuchet MS"/>
          <w:sz w:val="22"/>
          <w:szCs w:val="22"/>
        </w:rPr>
        <w:t>– Specialiosiose sąlygose nurodyta</w:t>
      </w:r>
      <w:r w:rsidRPr="009B7EA9">
        <w:rPr>
          <w:rFonts w:ascii="Trebuchet MS" w:eastAsia="Arial" w:hAnsi="Trebuchet MS"/>
          <w:b/>
          <w:bCs/>
          <w:sz w:val="22"/>
          <w:szCs w:val="22"/>
        </w:rPr>
        <w:t xml:space="preserve"> </w:t>
      </w:r>
      <w:r w:rsidRPr="009B7EA9">
        <w:rPr>
          <w:rFonts w:ascii="Trebuchet MS" w:eastAsia="Arial" w:hAnsi="Trebuchet MS"/>
          <w:sz w:val="22"/>
          <w:szCs w:val="22"/>
        </w:rPr>
        <w:t>vertė be pridėtinės vertės mokesčio (toliau – PVM);</w:t>
      </w:r>
    </w:p>
    <w:p w14:paraId="5508F531"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 xml:space="preserve">1.1.1.4. </w:t>
      </w:r>
      <w:r w:rsidRPr="009B7EA9">
        <w:rPr>
          <w:rFonts w:ascii="Trebuchet MS" w:eastAsia="Arial" w:hAnsi="Trebuchet MS"/>
          <w:b/>
          <w:bCs/>
          <w:sz w:val="22"/>
          <w:szCs w:val="22"/>
        </w:rPr>
        <w:t>Paslaugos</w:t>
      </w:r>
      <w:r w:rsidRPr="009B7EA9">
        <w:rPr>
          <w:rFonts w:ascii="Trebuchet MS" w:eastAsia="Arial" w:hAnsi="Trebuchet MS"/>
          <w:sz w:val="22"/>
          <w:szCs w:val="22"/>
        </w:rPr>
        <w:t xml:space="preserve"> – </w:t>
      </w:r>
      <w:r w:rsidRPr="009B7EA9">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B34333"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hAnsi="Trebuchet MS"/>
          <w:sz w:val="22"/>
          <w:szCs w:val="22"/>
        </w:rPr>
        <w:t>1.1.1.5.</w:t>
      </w:r>
      <w:r w:rsidRPr="009B7EA9">
        <w:rPr>
          <w:rFonts w:ascii="Trebuchet MS" w:hAnsi="Trebuchet MS"/>
          <w:sz w:val="22"/>
          <w:szCs w:val="22"/>
        </w:rPr>
        <w:tab/>
      </w:r>
      <w:r w:rsidRPr="009B7EA9">
        <w:rPr>
          <w:rFonts w:ascii="Trebuchet MS" w:eastAsia="Arial" w:hAnsi="Trebuchet MS"/>
          <w:b/>
          <w:bCs/>
          <w:sz w:val="22"/>
          <w:szCs w:val="22"/>
        </w:rPr>
        <w:t xml:space="preserve">Paslaugų perdavimo–priėmimo aktas </w:t>
      </w:r>
      <w:r w:rsidRPr="009B7EA9">
        <w:rPr>
          <w:rFonts w:ascii="Trebuchet MS" w:eastAsia="Arial" w:hAnsi="Trebuchet MS"/>
          <w:sz w:val="22"/>
          <w:szCs w:val="22"/>
        </w:rPr>
        <w:t>– dokumentas,</w:t>
      </w:r>
      <w:r w:rsidRPr="009B7EA9">
        <w:rPr>
          <w:rFonts w:ascii="Trebuchet MS" w:eastAsia="Arial" w:hAnsi="Trebuchet MS"/>
          <w:b/>
          <w:bCs/>
          <w:sz w:val="22"/>
          <w:szCs w:val="22"/>
        </w:rPr>
        <w:t xml:space="preserve"> </w:t>
      </w:r>
      <w:r w:rsidRPr="009B7EA9">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F25D2AC" w14:textId="77777777" w:rsidR="004D75C8" w:rsidRPr="009B7EA9" w:rsidRDefault="004D75C8" w:rsidP="004D75C8">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1.1.1.6.</w:t>
      </w:r>
      <w:r w:rsidRPr="009B7EA9">
        <w:rPr>
          <w:rFonts w:ascii="Trebuchet MS" w:eastAsia="Arial" w:hAnsi="Trebuchet MS"/>
          <w:sz w:val="22"/>
          <w:szCs w:val="22"/>
        </w:rPr>
        <w:tab/>
      </w:r>
      <w:r w:rsidRPr="009B7EA9">
        <w:rPr>
          <w:rFonts w:ascii="Trebuchet MS" w:eastAsia="Arial" w:hAnsi="Trebuchet MS"/>
          <w:b/>
          <w:bCs/>
          <w:sz w:val="22"/>
          <w:szCs w:val="22"/>
        </w:rPr>
        <w:t>Paslaugų trūkumai</w:t>
      </w:r>
      <w:r w:rsidRPr="009B7EA9">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0FCD7B"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9B7EA9">
        <w:rPr>
          <w:rFonts w:ascii="Trebuchet MS" w:eastAsia="Arial" w:hAnsi="Trebuchet MS"/>
          <w:sz w:val="22"/>
          <w:szCs w:val="22"/>
        </w:rPr>
        <w:t>1.1.1.7.</w:t>
      </w:r>
      <w:r w:rsidRPr="009B7EA9">
        <w:rPr>
          <w:rFonts w:ascii="Trebuchet MS" w:eastAsia="Arial" w:hAnsi="Trebuchet MS"/>
          <w:sz w:val="22"/>
          <w:szCs w:val="22"/>
        </w:rPr>
        <w:tab/>
      </w:r>
      <w:r w:rsidRPr="009B7EA9">
        <w:rPr>
          <w:rFonts w:ascii="Trebuchet MS" w:eastAsia="Arial" w:hAnsi="Trebuchet MS"/>
          <w:b/>
          <w:sz w:val="22"/>
          <w:szCs w:val="22"/>
        </w:rPr>
        <w:t xml:space="preserve">Sąskaita </w:t>
      </w:r>
      <w:r w:rsidRPr="009B7EA9">
        <w:rPr>
          <w:rFonts w:ascii="Trebuchet MS" w:eastAsia="Arial" w:hAnsi="Trebuchet MS"/>
          <w:sz w:val="22"/>
          <w:szCs w:val="22"/>
        </w:rPr>
        <w:t>–</w:t>
      </w:r>
      <w:r w:rsidRPr="009B7EA9">
        <w:rPr>
          <w:rFonts w:ascii="Trebuchet MS" w:eastAsia="Arial" w:hAnsi="Trebuchet MS"/>
          <w:b/>
          <w:sz w:val="22"/>
          <w:szCs w:val="22"/>
        </w:rPr>
        <w:t xml:space="preserve"> </w:t>
      </w:r>
      <w:r w:rsidRPr="009B7EA9">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9B7EA9">
        <w:rPr>
          <w:rFonts w:ascii="Trebuchet MS" w:eastAsia="Arial" w:hAnsi="Trebuchet MS"/>
          <w:sz w:val="22"/>
          <w:szCs w:val="22"/>
        </w:rPr>
        <w:t>Paslaugas</w:t>
      </w:r>
      <w:r w:rsidRPr="009B7EA9">
        <w:rPr>
          <w:rFonts w:ascii="Trebuchet MS" w:hAnsi="Trebuchet MS"/>
          <w:sz w:val="22"/>
          <w:szCs w:val="22"/>
        </w:rPr>
        <w:t xml:space="preserve">. </w:t>
      </w:r>
      <w:r w:rsidRPr="009B7EA9">
        <w:rPr>
          <w:rFonts w:ascii="Trebuchet MS" w:eastAsia="Arial" w:hAnsi="Trebuchet MS"/>
          <w:sz w:val="22"/>
          <w:szCs w:val="22"/>
        </w:rPr>
        <w:t>Jeigu Sutartyje yra numatytas Paslaugų teikimas etapais ar periodais, Sąskaita gali būti pateikiama dėl kiekvieno etapo ar periodo atskirai;</w:t>
      </w:r>
    </w:p>
    <w:p w14:paraId="3E4A959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1.1.1.8.</w:t>
      </w:r>
      <w:r w:rsidRPr="009B7EA9">
        <w:rPr>
          <w:rFonts w:ascii="Trebuchet MS" w:eastAsia="Arial" w:hAnsi="Trebuchet MS"/>
          <w:sz w:val="22"/>
          <w:szCs w:val="22"/>
        </w:rPr>
        <w:tab/>
      </w:r>
      <w:r w:rsidRPr="009B7EA9">
        <w:rPr>
          <w:rFonts w:ascii="Trebuchet MS" w:eastAsia="Arial" w:hAnsi="Trebuchet MS"/>
          <w:b/>
          <w:bCs/>
          <w:sz w:val="22"/>
          <w:szCs w:val="22"/>
        </w:rPr>
        <w:t>Specialiosios sąlygos</w:t>
      </w:r>
      <w:r w:rsidRPr="009B7EA9">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5A8F23"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9B7EA9">
        <w:rPr>
          <w:rFonts w:ascii="Trebuchet MS" w:eastAsia="Arial" w:hAnsi="Trebuchet MS"/>
          <w:sz w:val="22"/>
          <w:szCs w:val="22"/>
        </w:rPr>
        <w:t>1.1.1.9.</w:t>
      </w:r>
      <w:r w:rsidRPr="009B7EA9">
        <w:rPr>
          <w:rFonts w:ascii="Trebuchet MS" w:eastAsia="Arial" w:hAnsi="Trebuchet MS"/>
          <w:sz w:val="22"/>
          <w:szCs w:val="22"/>
        </w:rPr>
        <w:tab/>
      </w:r>
      <w:r w:rsidRPr="009B7EA9">
        <w:rPr>
          <w:rFonts w:ascii="Trebuchet MS" w:eastAsia="Arial" w:hAnsi="Trebuchet MS"/>
          <w:b/>
          <w:bCs/>
          <w:sz w:val="22"/>
          <w:szCs w:val="22"/>
        </w:rPr>
        <w:t xml:space="preserve">Susitarimas </w:t>
      </w:r>
      <w:r w:rsidRPr="009B7EA9">
        <w:rPr>
          <w:rFonts w:ascii="Trebuchet MS" w:eastAsia="Arial" w:hAnsi="Trebuchet MS"/>
          <w:sz w:val="22"/>
          <w:szCs w:val="22"/>
        </w:rPr>
        <w:t xml:space="preserve">– tai dokumentas, kurį Šalys sudaro keisdamos Sutarties sąlygas VPĮ leidžiama </w:t>
      </w:r>
      <w:r w:rsidRPr="009B7EA9">
        <w:rPr>
          <w:rFonts w:ascii="Trebuchet MS" w:eastAsia="Arial" w:hAnsi="Trebuchet MS"/>
          <w:sz w:val="22"/>
          <w:szCs w:val="22"/>
        </w:rPr>
        <w:lastRenderedPageBreak/>
        <w:t>apimtimi;</w:t>
      </w:r>
    </w:p>
    <w:p w14:paraId="03320929"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9B7EA9">
        <w:rPr>
          <w:rFonts w:ascii="Trebuchet MS" w:eastAsia="Arial" w:hAnsi="Trebuchet MS"/>
          <w:sz w:val="22"/>
          <w:szCs w:val="22"/>
        </w:rPr>
        <w:t>1.1.1.10.</w:t>
      </w:r>
      <w:r w:rsidRPr="009B7EA9">
        <w:rPr>
          <w:rFonts w:ascii="Trebuchet MS" w:eastAsia="Arial" w:hAnsi="Trebuchet MS"/>
          <w:sz w:val="22"/>
          <w:szCs w:val="22"/>
        </w:rPr>
        <w:tab/>
        <w:t xml:space="preserve"> </w:t>
      </w:r>
      <w:r w:rsidRPr="009B7EA9">
        <w:rPr>
          <w:rFonts w:ascii="Trebuchet MS" w:eastAsia="Arial" w:hAnsi="Trebuchet MS"/>
          <w:b/>
          <w:bCs/>
          <w:sz w:val="22"/>
          <w:szCs w:val="22"/>
        </w:rPr>
        <w:t>Sutarties kaina</w:t>
      </w:r>
      <w:r w:rsidRPr="009B7EA9">
        <w:rPr>
          <w:rFonts w:ascii="Trebuchet MS" w:eastAsia="Arial" w:hAnsi="Trebuchet MS"/>
          <w:sz w:val="22"/>
          <w:szCs w:val="22"/>
        </w:rPr>
        <w:t xml:space="preserve"> – pagal Sutartį Tiekėjui mokėtina suma, įskaitant visus privalomus mokesčius ir išlaidas;</w:t>
      </w:r>
    </w:p>
    <w:p w14:paraId="31961C66"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1.1.1.11.</w:t>
      </w:r>
      <w:r w:rsidRPr="009B7EA9">
        <w:rPr>
          <w:rFonts w:ascii="Trebuchet MS" w:eastAsia="Arial" w:hAnsi="Trebuchet MS"/>
          <w:sz w:val="22"/>
          <w:szCs w:val="22"/>
        </w:rPr>
        <w:tab/>
        <w:t xml:space="preserve"> </w:t>
      </w:r>
      <w:r w:rsidRPr="009B7EA9">
        <w:rPr>
          <w:rFonts w:ascii="Trebuchet MS" w:eastAsia="Arial" w:hAnsi="Trebuchet MS"/>
          <w:b/>
          <w:bCs/>
          <w:sz w:val="22"/>
          <w:szCs w:val="22"/>
        </w:rPr>
        <w:t xml:space="preserve">Sutarties sąlygos </w:t>
      </w:r>
      <w:r w:rsidRPr="009B7EA9">
        <w:rPr>
          <w:rFonts w:ascii="Trebuchet MS" w:eastAsia="Arial" w:hAnsi="Trebuchet MS"/>
          <w:sz w:val="22"/>
          <w:szCs w:val="22"/>
        </w:rPr>
        <w:t>– Bendrosios sąlygos ir Specialiosios sąlygos kartu;</w:t>
      </w:r>
    </w:p>
    <w:p w14:paraId="66CC38D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1.1.1.12.</w:t>
      </w:r>
      <w:r w:rsidRPr="009B7EA9">
        <w:rPr>
          <w:rFonts w:ascii="Trebuchet MS" w:hAnsi="Trebuchet MS"/>
          <w:sz w:val="22"/>
          <w:szCs w:val="22"/>
        </w:rPr>
        <w:tab/>
      </w:r>
      <w:r w:rsidRPr="009B7EA9">
        <w:rPr>
          <w:rFonts w:ascii="Trebuchet MS" w:eastAsia="Arial" w:hAnsi="Trebuchet MS"/>
          <w:sz w:val="22"/>
          <w:szCs w:val="22"/>
        </w:rPr>
        <w:t xml:space="preserve"> </w:t>
      </w:r>
      <w:r w:rsidRPr="009B7EA9">
        <w:rPr>
          <w:rFonts w:ascii="Trebuchet MS" w:eastAsia="Arial" w:hAnsi="Trebuchet MS"/>
          <w:b/>
          <w:bCs/>
          <w:sz w:val="22"/>
          <w:szCs w:val="22"/>
        </w:rPr>
        <w:t xml:space="preserve">Sutartis </w:t>
      </w:r>
      <w:r w:rsidRPr="009B7EA9">
        <w:rPr>
          <w:rFonts w:ascii="Trebuchet MS" w:eastAsia="Arial" w:hAnsi="Trebuchet MS"/>
          <w:sz w:val="22"/>
          <w:szCs w:val="22"/>
        </w:rPr>
        <w:t>– Paslaugų pirkimo–pardavimo sutartis, kurią sudaro Sutarties sąlygos, Specialiosiose sąlygose išvardyti priedai ir Susitarimai;</w:t>
      </w:r>
    </w:p>
    <w:p w14:paraId="43AE75E3"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1.1.1.13. </w:t>
      </w:r>
      <w:r w:rsidRPr="009B7EA9">
        <w:rPr>
          <w:rFonts w:ascii="Trebuchet MS" w:eastAsia="Arial" w:hAnsi="Trebuchet MS"/>
          <w:sz w:val="22"/>
          <w:szCs w:val="22"/>
        </w:rPr>
        <w:tab/>
      </w:r>
      <w:r w:rsidRPr="009B7EA9">
        <w:rPr>
          <w:rFonts w:ascii="Trebuchet MS" w:eastAsia="Arial" w:hAnsi="Trebuchet MS"/>
          <w:b/>
          <w:bCs/>
          <w:sz w:val="22"/>
          <w:szCs w:val="22"/>
        </w:rPr>
        <w:t>Šalis</w:t>
      </w:r>
      <w:r w:rsidRPr="009B7EA9">
        <w:rPr>
          <w:rFonts w:ascii="Trebuchet MS" w:eastAsia="Arial" w:hAnsi="Trebuchet MS"/>
          <w:sz w:val="22"/>
          <w:szCs w:val="22"/>
        </w:rPr>
        <w:t xml:space="preserve"> – Pirkėjas arba Tiekėjas, kiekvienas atskirai, priklausomai nuo konteksto;</w:t>
      </w:r>
    </w:p>
    <w:p w14:paraId="16ED6C1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1.1.1.14. </w:t>
      </w:r>
      <w:r w:rsidRPr="009B7EA9">
        <w:rPr>
          <w:rFonts w:ascii="Trebuchet MS" w:eastAsia="Arial" w:hAnsi="Trebuchet MS"/>
          <w:sz w:val="22"/>
          <w:szCs w:val="22"/>
        </w:rPr>
        <w:tab/>
      </w:r>
      <w:r w:rsidRPr="009B7EA9">
        <w:rPr>
          <w:rFonts w:ascii="Trebuchet MS" w:eastAsia="Arial" w:hAnsi="Trebuchet MS"/>
          <w:b/>
          <w:bCs/>
          <w:sz w:val="22"/>
          <w:szCs w:val="22"/>
        </w:rPr>
        <w:t>Šalys</w:t>
      </w:r>
      <w:r w:rsidRPr="009B7EA9">
        <w:rPr>
          <w:rFonts w:ascii="Trebuchet MS" w:eastAsia="Arial" w:hAnsi="Trebuchet MS"/>
          <w:sz w:val="22"/>
          <w:szCs w:val="22"/>
        </w:rPr>
        <w:t xml:space="preserve"> – Pirkėjas ir Tiekėjas kartu;</w:t>
      </w:r>
    </w:p>
    <w:p w14:paraId="2D598EE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1.1.1.15.</w:t>
      </w:r>
      <w:r w:rsidRPr="009B7EA9">
        <w:rPr>
          <w:rFonts w:ascii="Trebuchet MS" w:hAnsi="Trebuchet MS"/>
          <w:sz w:val="22"/>
          <w:szCs w:val="22"/>
        </w:rPr>
        <w:tab/>
        <w:t xml:space="preserve"> </w:t>
      </w:r>
      <w:r w:rsidRPr="009B7EA9">
        <w:rPr>
          <w:rFonts w:ascii="Trebuchet MS" w:eastAsia="Arial" w:hAnsi="Trebuchet MS"/>
          <w:b/>
          <w:sz w:val="22"/>
          <w:szCs w:val="22"/>
        </w:rPr>
        <w:t>Tiekėjas</w:t>
      </w:r>
      <w:r w:rsidRPr="009B7EA9">
        <w:rPr>
          <w:rFonts w:ascii="Trebuchet MS" w:eastAsia="Arial" w:hAnsi="Trebuchet MS"/>
          <w:sz w:val="22"/>
          <w:szCs w:val="22"/>
        </w:rPr>
        <w:t xml:space="preserve"> – asmuo, kuris Specialiosiose sąlygose yra įvardytas kaip Tiekėjas, </w:t>
      </w:r>
      <w:r w:rsidRPr="009B7EA9">
        <w:rPr>
          <w:rFonts w:ascii="Trebuchet MS" w:hAnsi="Trebuchet MS"/>
          <w:sz w:val="22"/>
          <w:szCs w:val="22"/>
        </w:rPr>
        <w:t xml:space="preserve">teikiantis Specialiosiose sąlygose nurodytas </w:t>
      </w:r>
      <w:r w:rsidRPr="009B7EA9">
        <w:rPr>
          <w:rFonts w:ascii="Trebuchet MS" w:eastAsia="Arial" w:hAnsi="Trebuchet MS"/>
          <w:sz w:val="22"/>
          <w:szCs w:val="22"/>
        </w:rPr>
        <w:t>Paslaugas</w:t>
      </w:r>
      <w:r w:rsidRPr="009B7EA9">
        <w:rPr>
          <w:rFonts w:ascii="Trebuchet MS" w:hAnsi="Trebuchet MS"/>
          <w:sz w:val="22"/>
          <w:szCs w:val="22"/>
        </w:rPr>
        <w:t>;</w:t>
      </w:r>
    </w:p>
    <w:p w14:paraId="5FCBB26B"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 xml:space="preserve">1.1.1.16. </w:t>
      </w:r>
      <w:r w:rsidRPr="009B7EA9">
        <w:rPr>
          <w:rFonts w:ascii="Trebuchet MS" w:hAnsi="Trebuchet MS"/>
          <w:b/>
          <w:bCs/>
          <w:sz w:val="22"/>
          <w:szCs w:val="22"/>
        </w:rPr>
        <w:t xml:space="preserve">Užsakymas </w:t>
      </w:r>
      <w:r w:rsidRPr="009B7EA9">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4889AC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9B7EA9">
        <w:rPr>
          <w:rFonts w:ascii="Trebuchet MS" w:eastAsia="Arial" w:hAnsi="Trebuchet MS"/>
          <w:sz w:val="22"/>
          <w:szCs w:val="22"/>
        </w:rPr>
        <w:t>1.1.1.17.</w:t>
      </w:r>
      <w:r w:rsidRPr="009B7EA9">
        <w:rPr>
          <w:rFonts w:ascii="Trebuchet MS" w:hAnsi="Trebuchet MS"/>
          <w:sz w:val="22"/>
          <w:szCs w:val="22"/>
        </w:rPr>
        <w:tab/>
      </w:r>
      <w:r w:rsidRPr="009B7EA9">
        <w:rPr>
          <w:rFonts w:ascii="Trebuchet MS" w:eastAsia="Arial" w:hAnsi="Trebuchet MS"/>
          <w:sz w:val="22"/>
          <w:szCs w:val="22"/>
        </w:rPr>
        <w:t xml:space="preserve"> </w:t>
      </w:r>
      <w:r w:rsidRPr="009B7EA9">
        <w:rPr>
          <w:rFonts w:ascii="Trebuchet MS" w:eastAsia="Arial" w:hAnsi="Trebuchet MS"/>
          <w:b/>
          <w:bCs/>
          <w:sz w:val="22"/>
          <w:szCs w:val="22"/>
        </w:rPr>
        <w:t xml:space="preserve">VPĮ </w:t>
      </w:r>
      <w:r w:rsidRPr="009B7EA9">
        <w:rPr>
          <w:rFonts w:ascii="Trebuchet MS" w:eastAsia="Arial" w:hAnsi="Trebuchet MS"/>
          <w:sz w:val="22"/>
          <w:szCs w:val="22"/>
        </w:rPr>
        <w:t>– Lietuvos Respublikos viešųjų pirkimų įstatymas.</w:t>
      </w:r>
    </w:p>
    <w:p w14:paraId="27A75B7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1.1.1.18.</w:t>
      </w:r>
      <w:r w:rsidRPr="009B7EA9">
        <w:rPr>
          <w:rFonts w:ascii="Trebuchet MS" w:eastAsia="Arial" w:hAnsi="Trebuchet MS"/>
          <w:sz w:val="22"/>
          <w:szCs w:val="22"/>
        </w:rPr>
        <w:tab/>
        <w:t xml:space="preserve"> Kitų Sutartyje didžiąja raide rašomų sąvokų reikšmės yra nurodytos Sutarties tekste.</w:t>
      </w:r>
    </w:p>
    <w:p w14:paraId="5A6D2937" w14:textId="77777777" w:rsidR="004D75C8" w:rsidRPr="009B7EA9" w:rsidRDefault="004D75C8" w:rsidP="004D75C8">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1.1.2.</w:t>
      </w:r>
      <w:r w:rsidRPr="009B7EA9">
        <w:rPr>
          <w:rFonts w:ascii="Trebuchet MS" w:hAnsi="Trebuchet MS"/>
          <w:sz w:val="22"/>
          <w:szCs w:val="22"/>
        </w:rPr>
        <w:tab/>
      </w:r>
      <w:r w:rsidRPr="009B7EA9">
        <w:rPr>
          <w:rFonts w:ascii="Trebuchet MS" w:eastAsia="Arial" w:hAnsi="Trebuchet MS"/>
          <w:sz w:val="22"/>
          <w:szCs w:val="22"/>
        </w:rPr>
        <w:t xml:space="preserve">Sutartyje neapibrėžtos sąvokos suprantamos ir aiškinamos taip, kaip jas apibrėžia VPĮ ir kiti </w:t>
      </w:r>
      <w:r w:rsidRPr="009B7EA9">
        <w:rPr>
          <w:rFonts w:ascii="Trebuchet MS" w:hAnsi="Trebuchet MS"/>
          <w:sz w:val="22"/>
          <w:szCs w:val="22"/>
        </w:rPr>
        <w:t>įstatymai bei teisės aktai</w:t>
      </w:r>
      <w:r w:rsidRPr="009B7EA9">
        <w:rPr>
          <w:rFonts w:ascii="Trebuchet MS" w:eastAsia="Arial" w:hAnsi="Trebuchet MS"/>
          <w:sz w:val="22"/>
          <w:szCs w:val="22"/>
        </w:rPr>
        <w:t>, galiojantys Sutarties sudarymo ir vykdymo metu.</w:t>
      </w:r>
    </w:p>
    <w:p w14:paraId="28D31147" w14:textId="77777777" w:rsidR="004D75C8" w:rsidRPr="009B7EA9" w:rsidRDefault="004D75C8" w:rsidP="004D75C8">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1.1.3.</w:t>
      </w:r>
      <w:r w:rsidRPr="009B7EA9">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444A92A8"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BE903E8" w14:textId="77777777" w:rsidR="004D75C8" w:rsidRPr="009B7EA9" w:rsidRDefault="004D75C8" w:rsidP="004D75C8">
      <w:pPr>
        <w:keepNext/>
        <w:keepLines/>
        <w:tabs>
          <w:tab w:val="left" w:pos="567"/>
        </w:tabs>
        <w:spacing w:line="276" w:lineRule="auto"/>
        <w:jc w:val="center"/>
        <w:rPr>
          <w:rFonts w:ascii="Trebuchet MS" w:eastAsia="Cambria" w:hAnsi="Trebuchet MS"/>
          <w:b/>
          <w:bCs/>
          <w:sz w:val="22"/>
          <w:szCs w:val="22"/>
          <w14:numSpacing w14:val="tabular"/>
        </w:rPr>
      </w:pPr>
      <w:r w:rsidRPr="009B7EA9">
        <w:rPr>
          <w:rFonts w:ascii="Trebuchet MS" w:eastAsia="Cambria" w:hAnsi="Trebuchet MS"/>
          <w:b/>
          <w:bCs/>
          <w:sz w:val="22"/>
          <w:szCs w:val="22"/>
          <w14:numSpacing w14:val="tabular"/>
        </w:rPr>
        <w:t>1.2.</w:t>
      </w:r>
      <w:r w:rsidRPr="009B7EA9">
        <w:rPr>
          <w:rFonts w:ascii="Trebuchet MS" w:eastAsia="Cambria" w:hAnsi="Trebuchet MS"/>
          <w:b/>
          <w:bCs/>
          <w:sz w:val="22"/>
          <w:szCs w:val="22"/>
          <w14:numSpacing w14:val="tabular"/>
        </w:rPr>
        <w:tab/>
        <w:t>Sutarties aiškinimas</w:t>
      </w:r>
    </w:p>
    <w:p w14:paraId="3547C30F" w14:textId="77777777" w:rsidR="004D75C8" w:rsidRPr="009B7EA9" w:rsidRDefault="004D75C8" w:rsidP="004D75C8">
      <w:pPr>
        <w:keepNext/>
        <w:keepLines/>
        <w:tabs>
          <w:tab w:val="left" w:pos="567"/>
        </w:tabs>
        <w:spacing w:line="276" w:lineRule="auto"/>
        <w:ind w:left="792"/>
        <w:jc w:val="both"/>
        <w:rPr>
          <w:rFonts w:ascii="Trebuchet MS" w:eastAsia="Cambria" w:hAnsi="Trebuchet MS"/>
          <w:b/>
          <w:bCs/>
          <w:sz w:val="22"/>
          <w:szCs w:val="22"/>
          <w14:numSpacing w14:val="tabular"/>
        </w:rPr>
      </w:pPr>
    </w:p>
    <w:p w14:paraId="1D12DFF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1.2.1.</w:t>
      </w:r>
      <w:r w:rsidRPr="009B7EA9">
        <w:rPr>
          <w:rFonts w:ascii="Trebuchet MS" w:eastAsia="Arial" w:hAnsi="Trebuchet MS"/>
          <w:sz w:val="22"/>
          <w:szCs w:val="22"/>
        </w:rPr>
        <w:tab/>
        <w:t>Sutartis yra sudaryta ir turi būti aiškinama pagal Lietuvos Respublikos teisės aktus.</w:t>
      </w:r>
    </w:p>
    <w:p w14:paraId="782674B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w:t>
      </w:r>
      <w:r w:rsidRPr="009B7EA9">
        <w:rPr>
          <w:rFonts w:ascii="Trebuchet MS" w:eastAsia="Arial" w:hAnsi="Trebuchet MS"/>
          <w:sz w:val="22"/>
          <w:szCs w:val="22"/>
        </w:rPr>
        <w:tab/>
        <w:t>Jei Bendrosios sąlygos ir (ar) Specialiosios sąlygos prieštarauja VPĮ ir kitų teisės aktų reikalavimams, taikomos VPĮ ir kitų teisės aktų nuostatos.</w:t>
      </w:r>
    </w:p>
    <w:p w14:paraId="7659ACC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1.2.3.</w:t>
      </w:r>
      <w:r w:rsidRPr="009B7EA9">
        <w:rPr>
          <w:rFonts w:ascii="Trebuchet MS" w:eastAsia="Arial" w:hAnsi="Trebuchet MS"/>
          <w:sz w:val="22"/>
          <w:szCs w:val="22"/>
        </w:rPr>
        <w:tab/>
        <w:t>Diena Sutartyje reiškia kalendorinę dieną.</w:t>
      </w:r>
    </w:p>
    <w:p w14:paraId="694770E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1.2.4.</w:t>
      </w:r>
      <w:r w:rsidRPr="009B7EA9">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74C3BA9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1.2.5.</w:t>
      </w:r>
      <w:r w:rsidRPr="009B7EA9">
        <w:rPr>
          <w:rFonts w:ascii="Trebuchet MS" w:eastAsia="Arial" w:hAnsi="Trebuchet MS"/>
          <w:sz w:val="22"/>
          <w:szCs w:val="22"/>
        </w:rPr>
        <w:tab/>
        <w:t>Terminai pagal Sutartį yra skaičiuojami metais, mėnesiais, savaitėmis, darbo dienomis, kalendorinėmis dienomis, valandomis ir minutėmis.</w:t>
      </w:r>
    </w:p>
    <w:p w14:paraId="13DB11A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1.2.6.</w:t>
      </w:r>
      <w:r w:rsidRPr="009B7EA9">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5641B80B"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1.2.7.</w:t>
      </w:r>
      <w:r w:rsidRPr="009B7EA9">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23E5F8E"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1.2.8.</w:t>
      </w:r>
      <w:r w:rsidRPr="009B7EA9">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1DE49119"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1.2.9.</w:t>
      </w:r>
      <w:r w:rsidRPr="009B7EA9">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649F1CA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1.2.10.</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1A67A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1.2.11.</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 xml:space="preserve">Jeigu Sutartyje nurodyta reikšmė skaičiais ir žodžiais skiriasi, vadovaujamasi žodžiais </w:t>
      </w:r>
      <w:r w:rsidRPr="009B7EA9">
        <w:rPr>
          <w:rFonts w:ascii="Trebuchet MS" w:eastAsia="Arial" w:hAnsi="Trebuchet MS"/>
          <w:sz w:val="22"/>
          <w:szCs w:val="22"/>
          <w:shd w:val="clear" w:color="auto" w:fill="FFFFFF"/>
        </w:rPr>
        <w:lastRenderedPageBreak/>
        <w:t>nurodyta reikšme.</w:t>
      </w:r>
    </w:p>
    <w:p w14:paraId="5B07C56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1.2.12.</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Jei pateikiamos nuorodos į teisės aktus, turi būti taikomos aktualios teisės aktų redakcijos, jeigu nenurodyta kitaip.</w:t>
      </w:r>
    </w:p>
    <w:p w14:paraId="542D597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ACECC0D"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1.3.</w:t>
      </w:r>
      <w:r w:rsidRPr="009B7EA9">
        <w:rPr>
          <w:rFonts w:ascii="Trebuchet MS" w:eastAsia="Arial" w:hAnsi="Trebuchet MS"/>
          <w:b/>
          <w:sz w:val="22"/>
          <w:szCs w:val="22"/>
        </w:rPr>
        <w:tab/>
        <w:t>Dokumentų viršenybė</w:t>
      </w:r>
    </w:p>
    <w:p w14:paraId="1A76FF0B"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223074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1.3.1.</w:t>
      </w:r>
      <w:r w:rsidRPr="009B7EA9">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4DA6D01"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sz w:val="22"/>
          <w:szCs w:val="22"/>
        </w:rPr>
        <w:t xml:space="preserve">1.3.1.1. </w:t>
      </w:r>
      <w:r w:rsidRPr="009B7EA9">
        <w:rPr>
          <w:rFonts w:ascii="Trebuchet MS" w:eastAsia="Trebuchet MS" w:hAnsi="Trebuchet MS"/>
          <w:bCs/>
          <w:sz w:val="22"/>
          <w:szCs w:val="22"/>
        </w:rPr>
        <w:t>Techninė specifikacija;</w:t>
      </w:r>
    </w:p>
    <w:p w14:paraId="7A94AD21"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bCs/>
          <w:sz w:val="22"/>
          <w:szCs w:val="22"/>
        </w:rPr>
        <w:t>1.3.1.2. Specialiosios sąlygos;</w:t>
      </w:r>
    </w:p>
    <w:p w14:paraId="34C2CF3D"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bCs/>
          <w:sz w:val="22"/>
          <w:szCs w:val="22"/>
        </w:rPr>
        <w:t>1.3.1.3. Bendrosios sąlygos;</w:t>
      </w:r>
    </w:p>
    <w:p w14:paraId="30952191"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bCs/>
          <w:sz w:val="22"/>
          <w:szCs w:val="22"/>
        </w:rPr>
        <w:t>1.3.1.4. Pirkimo dokumentai (išskyrus techninę specifikaciją);</w:t>
      </w:r>
    </w:p>
    <w:p w14:paraId="64357950"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bCs/>
          <w:sz w:val="22"/>
          <w:szCs w:val="22"/>
        </w:rPr>
        <w:t>1.3.1.5. Pasiūlymas;</w:t>
      </w:r>
    </w:p>
    <w:p w14:paraId="727BD065" w14:textId="77777777" w:rsidR="004D75C8" w:rsidRPr="009B7EA9" w:rsidRDefault="004D75C8" w:rsidP="004D75C8">
      <w:pPr>
        <w:tabs>
          <w:tab w:val="left" w:pos="709"/>
        </w:tabs>
        <w:spacing w:line="276" w:lineRule="auto"/>
        <w:jc w:val="both"/>
        <w:outlineLvl w:val="2"/>
        <w:rPr>
          <w:rFonts w:ascii="Trebuchet MS" w:eastAsia="Trebuchet MS" w:hAnsi="Trebuchet MS"/>
          <w:bCs/>
          <w:sz w:val="22"/>
          <w:szCs w:val="22"/>
        </w:rPr>
      </w:pPr>
      <w:r w:rsidRPr="009B7EA9">
        <w:rPr>
          <w:rFonts w:ascii="Trebuchet MS" w:eastAsia="Trebuchet MS" w:hAnsi="Trebuchet MS"/>
          <w:bCs/>
          <w:sz w:val="22"/>
          <w:szCs w:val="22"/>
        </w:rPr>
        <w:t>1.3.1.6. Kiti Specialiosiose sąlygose išvardinti priedai.</w:t>
      </w:r>
    </w:p>
    <w:p w14:paraId="12F6A6D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1.3.2.</w:t>
      </w:r>
      <w:r w:rsidRPr="009B7EA9">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1B6B01D6"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1.3.3.</w:t>
      </w:r>
      <w:r w:rsidRPr="009B7EA9">
        <w:rPr>
          <w:rFonts w:ascii="Trebuchet MS" w:hAnsi="Trebuchet MS"/>
          <w:sz w:val="22"/>
          <w:szCs w:val="22"/>
        </w:rPr>
        <w:tab/>
      </w:r>
      <w:r w:rsidRPr="009B7EA9">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3323B04"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1.3.4.</w:t>
      </w:r>
      <w:r w:rsidRPr="009B7EA9">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7EA9">
        <w:rPr>
          <w:rFonts w:ascii="Trebuchet MS" w:eastAsia="Arial" w:hAnsi="Trebuchet MS"/>
          <w:sz w:val="22"/>
          <w:szCs w:val="22"/>
          <w:vertAlign w:val="superscript"/>
        </w:rPr>
        <w:t>1</w:t>
      </w:r>
      <w:r w:rsidRPr="009B7EA9">
        <w:rPr>
          <w:rFonts w:ascii="Trebuchet MS" w:eastAsia="Arial" w:hAnsi="Trebuchet MS"/>
          <w:sz w:val="22"/>
          <w:szCs w:val="22"/>
        </w:rPr>
        <w:t>).</w:t>
      </w:r>
    </w:p>
    <w:p w14:paraId="690F053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047ACBB"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caps/>
          <w:sz w:val="22"/>
          <w:szCs w:val="22"/>
        </w:rPr>
        <w:t>2.</w:t>
      </w:r>
      <w:r w:rsidRPr="009B7EA9">
        <w:rPr>
          <w:rFonts w:ascii="Trebuchet MS" w:eastAsia="Arial" w:hAnsi="Trebuchet MS"/>
          <w:b/>
          <w:caps/>
          <w:sz w:val="22"/>
          <w:szCs w:val="22"/>
        </w:rPr>
        <w:tab/>
        <w:t>Sutarties dalykas</w:t>
      </w:r>
    </w:p>
    <w:p w14:paraId="58BA39AE"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7B43A771" w14:textId="77777777" w:rsidR="004D75C8" w:rsidRPr="009B7EA9" w:rsidRDefault="004D75C8" w:rsidP="004D75C8">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2.1.</w:t>
      </w:r>
      <w:r w:rsidRPr="009B7EA9">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B7EA9">
        <w:rPr>
          <w:rFonts w:ascii="Trebuchet MS" w:eastAsia="Arial" w:hAnsi="Trebuchet MS"/>
          <w:sz w:val="22"/>
          <w:szCs w:val="22"/>
        </w:rPr>
        <w:t>Paslaugas</w:t>
      </w:r>
      <w:r w:rsidRPr="009B7EA9">
        <w:rPr>
          <w:rFonts w:ascii="Trebuchet MS" w:eastAsia="Cambria" w:hAnsi="Trebuchet MS"/>
          <w:sz w:val="22"/>
          <w:szCs w:val="22"/>
        </w:rPr>
        <w:t xml:space="preserve"> bei sumokėti Tiekėjui Sutartyje nurodytą kainą Sutartyje nustatytomis sąlygomis ir tvarka.</w:t>
      </w:r>
    </w:p>
    <w:p w14:paraId="6D7BA378" w14:textId="77777777" w:rsidR="004D75C8" w:rsidRPr="009B7EA9" w:rsidRDefault="004D75C8" w:rsidP="004D75C8">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2.2.</w:t>
      </w:r>
      <w:r w:rsidRPr="009B7EA9">
        <w:rPr>
          <w:rFonts w:ascii="Trebuchet MS" w:eastAsia="Arial" w:hAnsi="Trebuchet MS"/>
          <w:sz w:val="22"/>
          <w:szCs w:val="22"/>
        </w:rPr>
        <w:tab/>
        <w:t xml:space="preserve">Šalys, vykdydamos Sutartį, įsipareigoja laikytis visų Sutarties vykdymui taikytinų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reikalavimų. Šalis turi teisę reikalauti, kad kita Šalis įvykdytų visus</w:t>
      </w:r>
      <w:r w:rsidRPr="009B7EA9">
        <w:rPr>
          <w:rFonts w:ascii="Trebuchet MS" w:hAnsi="Trebuchet MS"/>
          <w:sz w:val="22"/>
          <w:szCs w:val="22"/>
        </w:rPr>
        <w:t xml:space="preserve"> įstatymų bei kitų teisės aktų</w:t>
      </w:r>
      <w:r w:rsidRPr="009B7EA9">
        <w:rPr>
          <w:rFonts w:ascii="Trebuchet MS" w:eastAsia="Arial" w:hAnsi="Trebuchet MS"/>
          <w:sz w:val="22"/>
          <w:szCs w:val="22"/>
        </w:rPr>
        <w:t xml:space="preserve"> reikalavimus, taikomus Sutarties vykdymui. Nė viena iš Sutarties sąlygų nereiškia ir negali būti aiškinama kaip Pirkėjo atsisakymas </w:t>
      </w:r>
      <w:r w:rsidRPr="009B7EA9">
        <w:rPr>
          <w:rFonts w:ascii="Trebuchet MS" w:hAnsi="Trebuchet MS"/>
          <w:sz w:val="22"/>
          <w:szCs w:val="22"/>
        </w:rPr>
        <w:t>įstatymuose bei kituose teisės aktuose</w:t>
      </w:r>
      <w:r w:rsidRPr="009B7EA9">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9B7EA9">
        <w:rPr>
          <w:rFonts w:ascii="Trebuchet MS" w:hAnsi="Trebuchet MS"/>
          <w:sz w:val="22"/>
          <w:szCs w:val="22"/>
        </w:rPr>
        <w:t>įstatymuose bei kituose teisės aktuose</w:t>
      </w:r>
      <w:r w:rsidRPr="009B7EA9">
        <w:rPr>
          <w:rFonts w:ascii="Trebuchet MS" w:eastAsia="Arial" w:hAnsi="Trebuchet MS"/>
          <w:sz w:val="22"/>
          <w:szCs w:val="22"/>
        </w:rPr>
        <w:t xml:space="preserve"> numatytų ir Sutartimi neaptartų Tiekėjo kitų teisių ir garantijų dėl atlyginimo už suteiktas Paslaugas gavimo.</w:t>
      </w:r>
    </w:p>
    <w:p w14:paraId="3B3B1187" w14:textId="77777777" w:rsidR="004D75C8" w:rsidRPr="009B7EA9" w:rsidRDefault="004D75C8" w:rsidP="004D75C8">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2.3.</w:t>
      </w:r>
      <w:r w:rsidRPr="009B7EA9">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1C4746" w14:textId="77777777" w:rsidR="004D75C8" w:rsidRPr="009B7EA9" w:rsidRDefault="004D75C8" w:rsidP="004D75C8">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2BE74377"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caps/>
          <w:sz w:val="22"/>
          <w:szCs w:val="22"/>
        </w:rPr>
        <w:lastRenderedPageBreak/>
        <w:t>3.</w:t>
      </w:r>
      <w:r w:rsidRPr="009B7EA9">
        <w:rPr>
          <w:rFonts w:ascii="Trebuchet MS" w:eastAsia="Arial" w:hAnsi="Trebuchet MS"/>
          <w:b/>
          <w:caps/>
          <w:sz w:val="22"/>
          <w:szCs w:val="22"/>
        </w:rPr>
        <w:tab/>
        <w:t>TIEKĖJAS ir kiti Sutarties vykdymui pasitelkiami asmenys</w:t>
      </w:r>
    </w:p>
    <w:p w14:paraId="6213E972"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30EFA39D" w14:textId="77777777" w:rsidR="004D75C8" w:rsidRPr="009B7EA9" w:rsidRDefault="004D75C8" w:rsidP="004D75C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3.1.</w:t>
      </w:r>
      <w:r w:rsidRPr="009B7EA9">
        <w:rPr>
          <w:rFonts w:ascii="Trebuchet MS" w:eastAsia="Arial" w:hAnsi="Trebuchet MS"/>
          <w:b/>
          <w:sz w:val="22"/>
          <w:szCs w:val="22"/>
        </w:rPr>
        <w:tab/>
        <w:t>Kvalifikacija ir kiti Tiekėjo pasiūlymu prisiimti įsipareigojimai</w:t>
      </w:r>
    </w:p>
    <w:p w14:paraId="746498C5" w14:textId="77777777" w:rsidR="004D75C8" w:rsidRPr="009B7EA9" w:rsidRDefault="004D75C8" w:rsidP="004D75C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245BC7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3.1.1.</w:t>
      </w:r>
      <w:r w:rsidRPr="009B7EA9">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85D229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3.1.1.1.</w:t>
      </w:r>
      <w:r w:rsidRPr="009B7EA9">
        <w:rPr>
          <w:rFonts w:ascii="Trebuchet MS" w:eastAsia="Arial" w:hAnsi="Trebuchet MS"/>
          <w:sz w:val="22"/>
          <w:szCs w:val="22"/>
        </w:rPr>
        <w:tab/>
        <w:t>turėtų teisę verstis ta veikla, kuri yra reikalinga Sutarčiai įvykdyti.</w:t>
      </w:r>
      <w:r w:rsidRPr="009B7EA9">
        <w:rPr>
          <w:rFonts w:ascii="Trebuchet MS" w:hAnsi="Trebuchet MS"/>
          <w:sz w:val="22"/>
          <w:szCs w:val="22"/>
        </w:rPr>
        <w:t xml:space="preserve"> </w:t>
      </w:r>
      <w:r w:rsidRPr="009B7EA9">
        <w:rPr>
          <w:rFonts w:ascii="Trebuchet MS" w:eastAsia="Arial" w:hAnsi="Trebuchet MS"/>
          <w:sz w:val="22"/>
          <w:szCs w:val="22"/>
        </w:rPr>
        <w:t>Pirkėjui pareikalavus, Tiekėjas turi pateikti dokumentus, įrodančius, kad Sutartį vykdo tik tokią teisę turintys asmenys;</w:t>
      </w:r>
    </w:p>
    <w:p w14:paraId="0804B52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3.1.1.2.</w:t>
      </w:r>
      <w:r w:rsidRPr="009B7EA9">
        <w:rPr>
          <w:rFonts w:ascii="Trebuchet MS" w:hAnsi="Trebuchet MS"/>
          <w:sz w:val="22"/>
          <w:szCs w:val="22"/>
        </w:rPr>
        <w:tab/>
      </w:r>
      <w:r w:rsidRPr="009B7EA9">
        <w:rPr>
          <w:rFonts w:ascii="Trebuchet MS" w:eastAsia="Arial" w:hAnsi="Trebuchet MS"/>
          <w:sz w:val="22"/>
          <w:szCs w:val="22"/>
        </w:rPr>
        <w:t>atitiktų tiekėjų kvalifikacijai pirkimo dokumentuose nustatytus reikalavimus bei neturėtų pirkimo dokumentuose nustatytų pašalinimo pagrindų;</w:t>
      </w:r>
    </w:p>
    <w:p w14:paraId="37A658C8"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3.1.1.3.</w:t>
      </w:r>
      <w:r w:rsidRPr="009B7EA9">
        <w:rPr>
          <w:rFonts w:ascii="Trebuchet MS" w:hAnsi="Trebuchet MS"/>
          <w:sz w:val="22"/>
          <w:szCs w:val="22"/>
        </w:rPr>
        <w:tab/>
      </w:r>
      <w:r w:rsidRPr="009B7EA9">
        <w:rPr>
          <w:rFonts w:ascii="Trebuchet MS" w:hAnsi="Trebuchet MS"/>
          <w:sz w:val="22"/>
          <w:szCs w:val="22"/>
          <w:lang w:eastAsia="lt-LT"/>
        </w:rPr>
        <w:t xml:space="preserve">laikytųsi Tiekėjo pasiūlyme nurodytų įsipareigojimų, įskaitant, bet neapsiribojant – atitiktų Tiekėjo </w:t>
      </w:r>
      <w:r w:rsidRPr="009B7EA9">
        <w:rPr>
          <w:rFonts w:ascii="Trebuchet MS" w:hAnsi="Trebuchet MS"/>
          <w:sz w:val="22"/>
          <w:szCs w:val="22"/>
        </w:rPr>
        <w:t xml:space="preserve">pasiūlyme nurodytų kriterijų, dėl kurių jo pasiūlymas buvo išrinktas ekonomiškai naudingiausiu </w:t>
      </w:r>
      <w:r w:rsidRPr="009B7EA9">
        <w:rPr>
          <w:rFonts w:ascii="Trebuchet MS" w:hAnsi="Trebuchet MS"/>
          <w:sz w:val="22"/>
          <w:szCs w:val="22"/>
          <w:lang w:eastAsia="lt-LT"/>
        </w:rPr>
        <w:t>(toliau – </w:t>
      </w:r>
      <w:r w:rsidRPr="009B7EA9">
        <w:rPr>
          <w:rFonts w:ascii="Trebuchet MS" w:hAnsi="Trebuchet MS"/>
          <w:b/>
          <w:bCs/>
          <w:sz w:val="22"/>
          <w:szCs w:val="22"/>
          <w:lang w:eastAsia="lt-LT"/>
        </w:rPr>
        <w:t>Kokybiniai kriterijai</w:t>
      </w:r>
      <w:r w:rsidRPr="009B7EA9">
        <w:rPr>
          <w:rFonts w:ascii="Trebuchet MS" w:hAnsi="Trebuchet MS"/>
          <w:sz w:val="22"/>
          <w:szCs w:val="22"/>
          <w:lang w:eastAsia="lt-LT"/>
        </w:rPr>
        <w:t>), reikšmes ir parametrus. Šiame papunktyje nurodytų įsipareigojimų laikymosi tikrinimo tvarka nustatoma Specialiosiose sąlygose</w:t>
      </w:r>
      <w:r w:rsidRPr="009B7EA9">
        <w:rPr>
          <w:rFonts w:ascii="Trebuchet MS" w:eastAsia="Arial" w:hAnsi="Trebuchet MS"/>
          <w:sz w:val="22"/>
          <w:szCs w:val="22"/>
        </w:rPr>
        <w:t>;</w:t>
      </w:r>
    </w:p>
    <w:p w14:paraId="03A8D2AB"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3.1.1.4.</w:t>
      </w:r>
      <w:r w:rsidRPr="009B7EA9">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7EA68DB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3.1.1.5. </w:t>
      </w:r>
      <w:r w:rsidRPr="009B7EA9">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B7EA9">
        <w:rPr>
          <w:rFonts w:ascii="Trebuchet MS" w:hAnsi="Trebuchet MS"/>
          <w:sz w:val="22"/>
          <w:szCs w:val="22"/>
        </w:rPr>
        <w:t>.</w:t>
      </w:r>
    </w:p>
    <w:p w14:paraId="569763AB"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3.1.2.</w:t>
      </w:r>
      <w:r w:rsidRPr="009B7EA9">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9B7EA9">
        <w:rPr>
          <w:rFonts w:ascii="Trebuchet MS" w:eastAsia="Arial" w:hAnsi="Trebuchet MS"/>
          <w:sz w:val="22"/>
          <w:szCs w:val="22"/>
          <w:shd w:val="clear" w:color="auto" w:fill="FFFFFF"/>
        </w:rPr>
        <w:t xml:space="preserve">Jeigu Tiekėjas remiasi </w:t>
      </w:r>
      <w:r w:rsidRPr="009B7EA9">
        <w:rPr>
          <w:rFonts w:ascii="Trebuchet MS" w:eastAsia="Arial" w:hAnsi="Trebuchet MS"/>
          <w:sz w:val="22"/>
          <w:szCs w:val="22"/>
        </w:rPr>
        <w:t xml:space="preserve">ūkio </w:t>
      </w:r>
      <w:r w:rsidRPr="009B7EA9">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9B7EA9">
        <w:rPr>
          <w:rFonts w:ascii="Trebuchet MS" w:eastAsia="Arial" w:hAnsi="Trebuchet MS"/>
          <w:sz w:val="22"/>
          <w:szCs w:val="22"/>
        </w:rPr>
        <w:t xml:space="preserve">ūkio </w:t>
      </w:r>
      <w:r w:rsidRPr="009B7EA9">
        <w:rPr>
          <w:rFonts w:ascii="Trebuchet MS" w:eastAsia="Arial" w:hAnsi="Trebuchet MS"/>
          <w:sz w:val="22"/>
          <w:szCs w:val="22"/>
          <w:shd w:val="clear" w:color="auto" w:fill="FFFFFF"/>
        </w:rPr>
        <w:t>subjektais už Sutarties vykdymą atsako solidariai (jeigu to buvo reikalaujama pirkimo dokumentuose).</w:t>
      </w:r>
    </w:p>
    <w:p w14:paraId="08D78E5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3.1.3.</w:t>
      </w:r>
      <w:r w:rsidRPr="009B7EA9">
        <w:rPr>
          <w:rFonts w:ascii="Trebuchet MS" w:eastAsia="Arial" w:hAnsi="Trebuchet MS"/>
          <w:sz w:val="22"/>
          <w:szCs w:val="22"/>
        </w:rPr>
        <w:tab/>
        <w:t xml:space="preserve">Tiekėjas taip pat atsako už tai, kad Tiekėjas, Sutartį tiesiogiai vykdantys subtiekėjai ir specialistai atitiktų jiems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507C2C58"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46BE012A"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3.2.</w:t>
      </w:r>
      <w:r w:rsidRPr="009B7EA9">
        <w:rPr>
          <w:rFonts w:ascii="Trebuchet MS" w:hAnsi="Trebuchet MS"/>
          <w:sz w:val="22"/>
          <w:szCs w:val="22"/>
        </w:rPr>
        <w:tab/>
      </w:r>
      <w:r w:rsidRPr="009B7EA9">
        <w:rPr>
          <w:rFonts w:ascii="Trebuchet MS" w:eastAsia="Arial" w:hAnsi="Trebuchet MS"/>
          <w:b/>
          <w:bCs/>
          <w:sz w:val="22"/>
          <w:szCs w:val="22"/>
        </w:rPr>
        <w:t>Subtiekėjų bei specialistų pasitelkimas ir keitimas</w:t>
      </w:r>
    </w:p>
    <w:p w14:paraId="023F6FE5"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56B44A2E"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rPr>
        <w:t>3.2.1.</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Tiekėjas įsipareigoja užtikrinti, kad Sutartį vykdys pirkime pasiūlyti ir kvalifikaci</w:t>
      </w:r>
      <w:r w:rsidRPr="009B7EA9">
        <w:rPr>
          <w:rFonts w:ascii="Trebuchet MS" w:eastAsia="Arial" w:hAnsi="Trebuchet MS"/>
          <w:sz w:val="22"/>
          <w:szCs w:val="22"/>
        </w:rPr>
        <w:t>jos</w:t>
      </w:r>
      <w:r w:rsidRPr="009B7EA9">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B7EA9">
        <w:rPr>
          <w:rFonts w:ascii="Trebuchet MS" w:eastAsia="Arial" w:hAnsi="Trebuchet MS"/>
          <w:sz w:val="22"/>
          <w:szCs w:val="22"/>
        </w:rPr>
        <w:t xml:space="preserve">ir specialistų </w:t>
      </w:r>
      <w:r w:rsidRPr="009B7EA9">
        <w:rPr>
          <w:rFonts w:ascii="Trebuchet MS" w:eastAsia="Arial" w:hAnsi="Trebuchet MS"/>
          <w:sz w:val="22"/>
          <w:szCs w:val="22"/>
          <w:shd w:val="clear" w:color="auto" w:fill="FFFFFF"/>
        </w:rPr>
        <w:t>veiksmus ar neveikimą.</w:t>
      </w:r>
    </w:p>
    <w:p w14:paraId="5D8EA413"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rPr>
        <w:t>3.2.2.</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Sutarties vykdymui pasitelkiami subtiekėjai ir (ar) specialistai (jeigu tokie pasitelkiami) nurodomi Specialiosiose sąlygose.</w:t>
      </w:r>
    </w:p>
    <w:p w14:paraId="443943D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3.2.3.</w:t>
      </w:r>
      <w:r w:rsidRPr="009B7EA9">
        <w:rPr>
          <w:rFonts w:ascii="Trebuchet MS" w:hAnsi="Trebuchet MS"/>
          <w:sz w:val="22"/>
          <w:szCs w:val="22"/>
        </w:rPr>
        <w:tab/>
      </w:r>
      <w:r w:rsidRPr="009B7EA9">
        <w:rPr>
          <w:rFonts w:ascii="Trebuchet MS" w:eastAsia="Arial" w:hAnsi="Trebuchet MS"/>
          <w:kern w:val="2"/>
          <w:sz w:val="22"/>
          <w:szCs w:val="22"/>
        </w:rPr>
        <w:t>Tiekėjas gali keisti ir (ar) pasitelkti subtiekėjus ir (ar) specialistus šiame Sutarties poskyryje nustatytais atvejais ir tvarka</w:t>
      </w:r>
      <w:r w:rsidRPr="009B7EA9">
        <w:rPr>
          <w:rFonts w:ascii="Trebuchet MS" w:eastAsia="Arial" w:hAnsi="Trebuchet MS"/>
          <w:sz w:val="22"/>
          <w:szCs w:val="22"/>
        </w:rPr>
        <w:t>.</w:t>
      </w:r>
    </w:p>
    <w:p w14:paraId="63EB9DBD" w14:textId="77777777" w:rsidR="004D75C8" w:rsidRPr="009B7EA9" w:rsidRDefault="004D75C8" w:rsidP="004D75C8">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9B7EA9">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610F3C51" w14:textId="77777777" w:rsidR="004D75C8" w:rsidRPr="009B7EA9" w:rsidRDefault="004D75C8" w:rsidP="004D75C8">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B7EA9">
        <w:rPr>
          <w:rFonts w:ascii="Trebuchet MS" w:eastAsia="Cambria" w:hAnsi="Trebuchet MS"/>
          <w:sz w:val="22"/>
          <w:szCs w:val="22"/>
        </w:rPr>
        <w:t>,</w:t>
      </w:r>
      <w:r w:rsidRPr="009B7EA9">
        <w:rPr>
          <w:rFonts w:ascii="Trebuchet MS" w:eastAsia="Cambria" w:hAnsi="Trebuchet MS"/>
          <w:sz w:val="22"/>
          <w:szCs w:val="22"/>
          <w:shd w:val="clear" w:color="auto" w:fill="FFFFFF"/>
        </w:rPr>
        <w:t xml:space="preserve"> kokybės vadybos sistemos ir (arba) aplinkos apsaugos vadybos sistemos standartų </w:t>
      </w:r>
      <w:r w:rsidRPr="009B7EA9">
        <w:rPr>
          <w:rFonts w:ascii="Trebuchet MS" w:eastAsia="Cambria" w:hAnsi="Trebuchet MS"/>
          <w:sz w:val="22"/>
          <w:szCs w:val="22"/>
        </w:rPr>
        <w:t xml:space="preserve">reikalavimų, reikalavimų dėl </w:t>
      </w:r>
      <w:r w:rsidRPr="009B7EA9">
        <w:rPr>
          <w:rFonts w:ascii="Trebuchet MS" w:eastAsia="Cambria" w:hAnsi="Trebuchet MS"/>
          <w:sz w:val="22"/>
          <w:szCs w:val="22"/>
        </w:rPr>
        <w:lastRenderedPageBreak/>
        <w:t xml:space="preserve">pašalinimo pagrindų nebuvimo, atitikties nacionalinio saugumo interesams bei reikalavimams </w:t>
      </w:r>
      <w:r w:rsidRPr="009B7EA9">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9B7EA9">
        <w:rPr>
          <w:rFonts w:ascii="Trebuchet MS" w:eastAsia="Cambria" w:hAnsi="Trebuchet MS"/>
          <w:sz w:val="22"/>
          <w:szCs w:val="22"/>
        </w:rPr>
        <w:t>(jei taikoma) ir Tiekėjo pasiūlyme nurodytų sąlygų pirkimo dokumentuose nustatytiems Kokybiniams</w:t>
      </w:r>
      <w:r w:rsidRPr="009B7EA9">
        <w:rPr>
          <w:rFonts w:ascii="Trebuchet MS" w:eastAsia="Cambria" w:hAnsi="Trebuchet MS"/>
          <w:b/>
          <w:bCs/>
          <w:sz w:val="22"/>
          <w:szCs w:val="22"/>
        </w:rPr>
        <w:t xml:space="preserve"> </w:t>
      </w:r>
      <w:r w:rsidRPr="009B7EA9">
        <w:rPr>
          <w:rFonts w:ascii="Trebuchet MS" w:eastAsia="Cambria" w:hAnsi="Trebuchet MS"/>
          <w:sz w:val="22"/>
          <w:szCs w:val="22"/>
        </w:rPr>
        <w:t>kriterijams pagrįsti (jei taikoma)</w:t>
      </w:r>
      <w:r w:rsidRPr="009B7EA9">
        <w:rPr>
          <w:rFonts w:ascii="Trebuchet MS" w:eastAsia="Cambria" w:hAnsi="Trebuchet MS"/>
          <w:sz w:val="22"/>
          <w:szCs w:val="22"/>
          <w:shd w:val="clear" w:color="auto" w:fill="FFFFFF"/>
        </w:rPr>
        <w:t>, Tiekėjui taikoma Specialiosiose sąlygose nustatyto dydžio bauda.</w:t>
      </w:r>
    </w:p>
    <w:p w14:paraId="2089D568" w14:textId="77777777" w:rsidR="004D75C8" w:rsidRPr="009B7EA9" w:rsidRDefault="004D75C8" w:rsidP="004D75C8">
      <w:pPr>
        <w:widowControl w:val="0"/>
        <w:tabs>
          <w:tab w:val="left" w:pos="993"/>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9B7EA9">
        <w:rPr>
          <w:rFonts w:ascii="Trebuchet MS" w:eastAsia="Cambria" w:hAnsi="Trebuchet MS"/>
          <w:sz w:val="22"/>
          <w:szCs w:val="22"/>
          <w:shd w:val="clear" w:color="auto" w:fill="FFFFFF"/>
        </w:rPr>
        <w:t>nesirėmė pirkimo dokumentuose numatytiems kvalifikacijos reikalavimams pagrįsti.</w:t>
      </w:r>
    </w:p>
    <w:p w14:paraId="62CCB26C" w14:textId="77777777" w:rsidR="004D75C8" w:rsidRPr="009B7EA9" w:rsidRDefault="004D75C8" w:rsidP="004D75C8">
      <w:pPr>
        <w:widowControl w:val="0"/>
        <w:tabs>
          <w:tab w:val="left" w:pos="993"/>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9B7EA9">
        <w:rPr>
          <w:rFonts w:ascii="Trebuchet MS" w:eastAsia="Cambria" w:hAnsi="Trebuchet MS"/>
          <w:sz w:val="22"/>
          <w:szCs w:val="22"/>
          <w:shd w:val="clear" w:color="auto" w:fill="FFFFFF"/>
        </w:rPr>
        <w:t>nesirėmė pirkimo dokumentuose numatytiems kvalifikacijos reikalavimams pagrįsti,</w:t>
      </w:r>
      <w:r w:rsidRPr="009B7EA9">
        <w:rPr>
          <w:rFonts w:ascii="Trebuchet MS" w:eastAsia="Arial" w:hAnsi="Trebuchet MS"/>
          <w:sz w:val="22"/>
          <w:szCs w:val="22"/>
          <w:shd w:val="clear" w:color="auto" w:fill="FFFFFF"/>
        </w:rPr>
        <w:t xml:space="preserve"> pavadinimus, </w:t>
      </w:r>
      <w:r w:rsidRPr="009B7EA9">
        <w:rPr>
          <w:rFonts w:ascii="Trebuchet MS" w:eastAsia="Arial" w:hAnsi="Trebuchet MS"/>
          <w:sz w:val="22"/>
          <w:szCs w:val="22"/>
        </w:rPr>
        <w:t xml:space="preserve">juridinio asmens kodą, </w:t>
      </w:r>
      <w:r w:rsidRPr="009B7EA9">
        <w:rPr>
          <w:rFonts w:ascii="Trebuchet MS" w:eastAsia="Arial" w:hAnsi="Trebuchet MS"/>
          <w:sz w:val="22"/>
          <w:szCs w:val="22"/>
          <w:shd w:val="clear" w:color="auto" w:fill="FFFFFF"/>
        </w:rPr>
        <w:t>kontaktinius duomenis</w:t>
      </w:r>
      <w:r w:rsidRPr="009B7EA9">
        <w:rPr>
          <w:rFonts w:ascii="Trebuchet MS" w:eastAsia="Arial" w:hAnsi="Trebuchet MS"/>
          <w:sz w:val="22"/>
          <w:szCs w:val="22"/>
        </w:rPr>
        <w:t>,</w:t>
      </w:r>
      <w:r w:rsidRPr="009B7EA9">
        <w:rPr>
          <w:rFonts w:ascii="Trebuchet MS" w:eastAsia="Arial" w:hAnsi="Trebuchet MS"/>
          <w:sz w:val="22"/>
          <w:szCs w:val="22"/>
          <w:shd w:val="clear" w:color="auto" w:fill="FFFFFF"/>
        </w:rPr>
        <w:t xml:space="preserve"> jų atstovus.</w:t>
      </w:r>
    </w:p>
    <w:p w14:paraId="61E5C98D" w14:textId="77777777" w:rsidR="004D75C8" w:rsidRPr="009B7EA9" w:rsidRDefault="004D75C8" w:rsidP="004D75C8">
      <w:pPr>
        <w:widowControl w:val="0"/>
        <w:tabs>
          <w:tab w:val="left" w:pos="993"/>
        </w:tabs>
        <w:spacing w:line="276" w:lineRule="auto"/>
        <w:jc w:val="both"/>
        <w:rPr>
          <w:rFonts w:ascii="Trebuchet MS" w:eastAsia="Cambria" w:hAnsi="Trebuchet MS"/>
          <w:sz w:val="22"/>
          <w:szCs w:val="22"/>
          <w:shd w:val="clear" w:color="auto" w:fill="FFFFFF"/>
        </w:rPr>
      </w:pPr>
      <w:r w:rsidRPr="009B7EA9">
        <w:rPr>
          <w:rFonts w:ascii="Trebuchet MS" w:eastAsia="Arial" w:hAnsi="Trebuchet MS"/>
          <w:sz w:val="22"/>
          <w:szCs w:val="22"/>
          <w:shd w:val="clear" w:color="auto" w:fill="FFFFFF"/>
        </w:rPr>
        <w:t>3.2.8. Tiekėjas, bet kuriuo Sutarties vykdymo metu,</w:t>
      </w:r>
      <w:r w:rsidRPr="009B7EA9">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47720AC7" w14:textId="77777777" w:rsidR="004D75C8" w:rsidRPr="009B7EA9" w:rsidRDefault="004D75C8" w:rsidP="004D75C8">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9B7EA9">
        <w:rPr>
          <w:rFonts w:ascii="Trebuchet MS" w:eastAsia="Arial" w:hAnsi="Trebuchet MS"/>
          <w:sz w:val="22"/>
          <w:szCs w:val="22"/>
          <w:shd w:val="clear" w:color="auto" w:fill="FFFFFF"/>
        </w:rPr>
        <w:t>3.2.9. Tiekėjas</w:t>
      </w:r>
      <w:r w:rsidRPr="009B7EA9">
        <w:rPr>
          <w:rFonts w:ascii="Trebuchet MS" w:eastAsia="Arial" w:hAnsi="Trebuchet MS"/>
          <w:sz w:val="22"/>
          <w:szCs w:val="22"/>
        </w:rPr>
        <w:t>,</w:t>
      </w:r>
      <w:r w:rsidRPr="009B7EA9">
        <w:rPr>
          <w:rFonts w:ascii="Trebuchet MS" w:eastAsia="Arial" w:hAnsi="Trebuchet MS"/>
          <w:sz w:val="22"/>
          <w:szCs w:val="22"/>
          <w:shd w:val="clear" w:color="auto" w:fill="FFFFFF"/>
        </w:rPr>
        <w:t xml:space="preserve"> </w:t>
      </w:r>
      <w:r w:rsidRPr="009B7EA9">
        <w:rPr>
          <w:rFonts w:ascii="Trebuchet MS" w:eastAsia="Arial" w:hAnsi="Trebuchet MS"/>
          <w:sz w:val="22"/>
          <w:szCs w:val="22"/>
        </w:rPr>
        <w:t>bet kuriuo Sutarties vykdymo metu,</w:t>
      </w:r>
      <w:r w:rsidRPr="009B7EA9">
        <w:rPr>
          <w:rFonts w:ascii="Trebuchet MS" w:eastAsia="Cambria" w:hAnsi="Trebuchet MS"/>
          <w:sz w:val="22"/>
          <w:szCs w:val="22"/>
        </w:rPr>
        <w:t xml:space="preserve"> </w:t>
      </w:r>
      <w:r w:rsidRPr="009B7EA9">
        <w:rPr>
          <w:rFonts w:ascii="Trebuchet MS" w:eastAsia="Cambria" w:hAnsi="Trebuchet MS"/>
          <w:sz w:val="22"/>
          <w:szCs w:val="22"/>
          <w:shd w:val="clear" w:color="auto" w:fill="FFFFFF"/>
        </w:rPr>
        <w:t>ne vėliau nei prieš 5 (penkias) darbo dienas</w:t>
      </w:r>
      <w:r w:rsidRPr="009B7EA9">
        <w:rPr>
          <w:rFonts w:ascii="Trebuchet MS" w:eastAsia="Arial" w:hAnsi="Trebuchet MS"/>
          <w:sz w:val="22"/>
          <w:szCs w:val="22"/>
          <w:shd w:val="clear" w:color="auto" w:fill="FFFFFF"/>
        </w:rPr>
        <w:t xml:space="preserve"> iki numatomo naujo subtiekėjo, kurio pajėgumais Tiekėjas </w:t>
      </w:r>
      <w:r w:rsidRPr="009B7EA9">
        <w:rPr>
          <w:rFonts w:ascii="Trebuchet MS" w:eastAsia="Cambria" w:hAnsi="Trebuchet MS"/>
          <w:sz w:val="22"/>
          <w:szCs w:val="22"/>
          <w:shd w:val="clear" w:color="auto" w:fill="FFFFFF"/>
        </w:rPr>
        <w:t>nesirėmė pirkimo dokumentuose numatytiems kvalifikacijos reikalavimams pagrįsti,</w:t>
      </w:r>
      <w:r w:rsidRPr="009B7EA9">
        <w:rPr>
          <w:rFonts w:ascii="Trebuchet MS" w:eastAsia="Arial" w:hAnsi="Trebuchet MS"/>
          <w:sz w:val="22"/>
          <w:szCs w:val="22"/>
          <w:shd w:val="clear" w:color="auto" w:fill="FFFFFF"/>
        </w:rPr>
        <w:t xml:space="preserve"> pasitelkimo</w:t>
      </w:r>
      <w:r w:rsidRPr="009B7EA9">
        <w:rPr>
          <w:rFonts w:ascii="Trebuchet MS" w:eastAsia="Arial" w:hAnsi="Trebuchet MS"/>
          <w:sz w:val="22"/>
          <w:szCs w:val="22"/>
        </w:rPr>
        <w:t xml:space="preserve"> ir (arba) keitimo</w:t>
      </w:r>
      <w:r w:rsidRPr="009B7EA9">
        <w:rPr>
          <w:rFonts w:ascii="Trebuchet MS" w:eastAsia="Arial" w:hAnsi="Trebuchet MS"/>
          <w:sz w:val="22"/>
          <w:szCs w:val="22"/>
          <w:shd w:val="clear" w:color="auto" w:fill="FFFFFF"/>
        </w:rPr>
        <w:t xml:space="preserve"> apie tai privalo informuoti </w:t>
      </w:r>
      <w:r w:rsidRPr="009B7EA9">
        <w:rPr>
          <w:rFonts w:ascii="Trebuchet MS" w:hAnsi="Trebuchet MS"/>
          <w:sz w:val="22"/>
          <w:szCs w:val="22"/>
        </w:rPr>
        <w:t>Pirkėją</w:t>
      </w:r>
      <w:r w:rsidRPr="009B7EA9">
        <w:rPr>
          <w:rFonts w:ascii="Trebuchet MS" w:eastAsia="Arial" w:hAnsi="Trebuchet MS"/>
          <w:sz w:val="22"/>
          <w:szCs w:val="22"/>
          <w:shd w:val="clear" w:color="auto" w:fill="FFFFFF"/>
        </w:rPr>
        <w:t xml:space="preserve">. </w:t>
      </w:r>
      <w:r w:rsidRPr="009B7EA9">
        <w:rPr>
          <w:rFonts w:ascii="Trebuchet MS" w:hAnsi="Trebuchet MS"/>
          <w:sz w:val="22"/>
          <w:szCs w:val="22"/>
        </w:rPr>
        <w:t xml:space="preserve">Pirkėjas (jeigu buvo taikoma pirkimo dokumentuose) turi patikrinti, ar nėra </w:t>
      </w:r>
      <w:r w:rsidRPr="009B7EA9">
        <w:rPr>
          <w:rFonts w:ascii="Trebuchet MS" w:eastAsia="Cambria" w:hAnsi="Trebuchet MS"/>
          <w:sz w:val="22"/>
          <w:szCs w:val="22"/>
        </w:rPr>
        <w:t xml:space="preserve">subtiekėjo pašalinimo pagrindų ir subtiekėjo atitiktį nacionalinio saugumo interesams ir reikalavimams </w:t>
      </w:r>
      <w:r w:rsidRPr="009B7EA9">
        <w:rPr>
          <w:rFonts w:ascii="Trebuchet MS" w:eastAsia="Arial" w:hAnsi="Trebuchet MS"/>
          <w:sz w:val="22"/>
          <w:szCs w:val="22"/>
          <w:shd w:val="clear" w:color="auto" w:fill="FFFFFF"/>
        </w:rPr>
        <w:t>nebūti registruotu (nuolat gyvenančiu ar turinčiu pilietybę) nepatikimomis laikomose valstybėse ar teritorijose</w:t>
      </w:r>
      <w:r w:rsidRPr="009B7EA9">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9B7EA9">
        <w:rPr>
          <w:rFonts w:ascii="Trebuchet MS" w:hAnsi="Trebuchet MS"/>
          <w:sz w:val="22"/>
          <w:szCs w:val="22"/>
        </w:rPr>
        <w:t xml:space="preserve"> </w:t>
      </w:r>
      <w:r w:rsidRPr="009B7EA9">
        <w:rPr>
          <w:rFonts w:ascii="Trebuchet MS" w:eastAsia="Cambria" w:hAnsi="Trebuchet MS"/>
          <w:sz w:val="22"/>
          <w:szCs w:val="22"/>
        </w:rPr>
        <w:t>Pirkėjas</w:t>
      </w:r>
      <w:r w:rsidRPr="009B7EA9">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B7EA9">
        <w:rPr>
          <w:rFonts w:ascii="Trebuchet MS" w:eastAsia="Cambria" w:hAnsi="Trebuchet MS"/>
          <w:sz w:val="22"/>
          <w:szCs w:val="22"/>
        </w:rPr>
        <w:t>Pirkėjui sutikus, Šalys pasirašo Susitarimą, kuris laikomas neatsiejama Sutarties dalimi.</w:t>
      </w:r>
    </w:p>
    <w:p w14:paraId="7D1444FD" w14:textId="77777777" w:rsidR="004D75C8" w:rsidRPr="009B7EA9" w:rsidRDefault="004D75C8" w:rsidP="004D75C8">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rPr>
        <w:t>3.2.10. Subtiekėjai</w:t>
      </w:r>
      <w:r w:rsidRPr="009B7EA9">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9B7EA9">
        <w:rPr>
          <w:rFonts w:ascii="Trebuchet MS" w:eastAsia="Arial" w:hAnsi="Trebuchet MS"/>
          <w:sz w:val="22"/>
          <w:szCs w:val="22"/>
        </w:rPr>
        <w:t xml:space="preserve">keičiami </w:t>
      </w:r>
      <w:r w:rsidRPr="009B7EA9">
        <w:rPr>
          <w:rFonts w:ascii="Trebuchet MS" w:eastAsia="Arial" w:hAnsi="Trebuchet MS"/>
          <w:sz w:val="22"/>
          <w:szCs w:val="22"/>
          <w:shd w:val="clear" w:color="auto" w:fill="FFFFFF"/>
        </w:rPr>
        <w:t>tik šiais atvejais:</w:t>
      </w:r>
    </w:p>
    <w:p w14:paraId="0DA78FCE" w14:textId="77777777" w:rsidR="004D75C8" w:rsidRPr="009B7EA9" w:rsidRDefault="004D75C8" w:rsidP="004D75C8">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9B7EA9">
        <w:rPr>
          <w:rFonts w:ascii="Trebuchet MS" w:eastAsia="Cambria" w:hAnsi="Trebuchet MS"/>
          <w:sz w:val="22"/>
          <w:szCs w:val="22"/>
          <w:shd w:val="clear" w:color="auto" w:fill="FFFFFF"/>
        </w:rPr>
        <w:t xml:space="preserve">3.2.10.1. kai subtiekėjui </w:t>
      </w:r>
      <w:r w:rsidRPr="009B7EA9">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B7EA9">
        <w:rPr>
          <w:rFonts w:ascii="Trebuchet MS" w:eastAsia="Cambria" w:hAnsi="Trebuchet MS"/>
          <w:sz w:val="22"/>
          <w:szCs w:val="22"/>
          <w:shd w:val="clear" w:color="auto" w:fill="FFFFFF"/>
        </w:rPr>
        <w:t>;</w:t>
      </w:r>
    </w:p>
    <w:p w14:paraId="704488E8" w14:textId="77777777" w:rsidR="004D75C8" w:rsidRPr="009B7EA9" w:rsidRDefault="004D75C8" w:rsidP="004D75C8">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9B7EA9">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451988" w14:textId="77777777" w:rsidR="004D75C8" w:rsidRPr="009B7EA9" w:rsidRDefault="004D75C8" w:rsidP="004D75C8">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9B7EA9">
        <w:rPr>
          <w:rFonts w:ascii="Trebuchet MS" w:eastAsia="Cambria" w:hAnsi="Trebuchet MS"/>
          <w:sz w:val="22"/>
          <w:szCs w:val="22"/>
          <w:shd w:val="clear" w:color="auto" w:fill="FFFFFF"/>
        </w:rPr>
        <w:t xml:space="preserve">3.2.10.3. </w:t>
      </w:r>
      <w:r w:rsidRPr="009B7EA9">
        <w:rPr>
          <w:rFonts w:ascii="Trebuchet MS" w:eastAsia="Cambria" w:hAnsi="Trebuchet MS"/>
          <w:sz w:val="22"/>
          <w:szCs w:val="22"/>
        </w:rPr>
        <w:t>Tiekėjas ar subtiekėjas privalo pakeisti subtiekėją, jei paaiškėja, kad jis neatitinka jam pirkimo dokumentuose keliamų reikalavimų.</w:t>
      </w:r>
    </w:p>
    <w:p w14:paraId="45F12397" w14:textId="77777777" w:rsidR="004D75C8" w:rsidRPr="009B7EA9" w:rsidRDefault="004D75C8" w:rsidP="004D75C8">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9B7EA9">
        <w:rPr>
          <w:rFonts w:ascii="Trebuchet MS" w:eastAsia="Cambria" w:hAnsi="Trebuchet MS"/>
          <w:sz w:val="22"/>
          <w:szCs w:val="22"/>
        </w:rPr>
        <w:t>3.2.11.</w:t>
      </w:r>
      <w:r w:rsidRPr="009B7EA9">
        <w:rPr>
          <w:rFonts w:ascii="Trebuchet MS" w:eastAsia="Cambria" w:hAnsi="Trebuchet MS"/>
          <w:sz w:val="22"/>
          <w:szCs w:val="22"/>
        </w:rPr>
        <w:tab/>
      </w:r>
      <w:r w:rsidRPr="009B7EA9">
        <w:rPr>
          <w:rFonts w:ascii="Trebuchet MS" w:eastAsia="Cambria" w:hAnsi="Trebuchet MS"/>
          <w:sz w:val="22"/>
          <w:szCs w:val="22"/>
          <w:shd w:val="clear" w:color="auto" w:fill="FFFFFF"/>
        </w:rPr>
        <w:t>Tiekėjo (ar subtiekėjų) specialista</w:t>
      </w:r>
      <w:r w:rsidRPr="009B7EA9">
        <w:rPr>
          <w:rFonts w:ascii="Trebuchet MS" w:eastAsia="Cambria" w:hAnsi="Trebuchet MS"/>
          <w:sz w:val="22"/>
          <w:szCs w:val="22"/>
        </w:rPr>
        <w:t>i,</w:t>
      </w:r>
      <w:r w:rsidRPr="009B7EA9">
        <w:rPr>
          <w:rFonts w:ascii="Trebuchet MS" w:eastAsia="Cambria" w:hAnsi="Trebuchet MS"/>
          <w:sz w:val="22"/>
          <w:szCs w:val="22"/>
          <w:shd w:val="clear" w:color="auto" w:fill="FFFFFF"/>
        </w:rPr>
        <w:t xml:space="preserve"> vykd</w:t>
      </w:r>
      <w:r w:rsidRPr="009B7EA9">
        <w:rPr>
          <w:rFonts w:ascii="Trebuchet MS" w:eastAsia="Cambria" w:hAnsi="Trebuchet MS"/>
          <w:sz w:val="22"/>
          <w:szCs w:val="22"/>
        </w:rPr>
        <w:t>antys</w:t>
      </w:r>
      <w:r w:rsidRPr="009B7EA9">
        <w:rPr>
          <w:rFonts w:ascii="Trebuchet MS" w:eastAsia="Cambria" w:hAnsi="Trebuchet MS"/>
          <w:sz w:val="22"/>
          <w:szCs w:val="22"/>
          <w:shd w:val="clear" w:color="auto" w:fill="FFFFFF"/>
        </w:rPr>
        <w:t xml:space="preserve"> Sutartį, gali būti keičiami šiais atvejais:</w:t>
      </w:r>
    </w:p>
    <w:p w14:paraId="4EEF1FA3" w14:textId="77777777" w:rsidR="004D75C8" w:rsidRPr="009B7EA9" w:rsidRDefault="004D75C8" w:rsidP="004D75C8">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9D8A81" w14:textId="77777777" w:rsidR="004D75C8" w:rsidRPr="009B7EA9" w:rsidRDefault="004D75C8" w:rsidP="004D75C8">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24D74BFC" w14:textId="77777777" w:rsidR="004D75C8" w:rsidRPr="009B7EA9" w:rsidRDefault="004D75C8" w:rsidP="004D75C8">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 xml:space="preserve">3.2.11.3. </w:t>
      </w:r>
      <w:r w:rsidRPr="009B7EA9">
        <w:rPr>
          <w:rFonts w:ascii="Trebuchet MS" w:eastAsia="Cambria" w:hAnsi="Trebuchet MS"/>
          <w:sz w:val="22"/>
          <w:szCs w:val="22"/>
        </w:rPr>
        <w:t>Tiekėjas ar subtiekėjas privalo pakeisti specialistą, jei paaiškėja, kad jis neatitinka jam pirkimo dokumentuose keliamų reikalavimų.</w:t>
      </w:r>
    </w:p>
    <w:p w14:paraId="728AC335" w14:textId="77777777" w:rsidR="004D75C8" w:rsidRPr="009B7EA9" w:rsidRDefault="004D75C8" w:rsidP="004D75C8">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9B7EA9">
        <w:rPr>
          <w:rFonts w:ascii="Trebuchet MS" w:eastAsia="Cambria" w:hAnsi="Trebuchet MS"/>
          <w:color w:val="000000"/>
          <w:sz w:val="22"/>
          <w:szCs w:val="22"/>
          <w:shd w:val="clear" w:color="auto" w:fill="FFFFFF"/>
        </w:rPr>
        <w:t xml:space="preserve">3.2.12. </w:t>
      </w:r>
      <w:r w:rsidRPr="009B7EA9">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B7EA9">
        <w:rPr>
          <w:rFonts w:ascii="Trebuchet MS" w:eastAsia="Cambria" w:hAnsi="Trebuchet MS"/>
          <w:color w:val="000000"/>
          <w:sz w:val="22"/>
          <w:szCs w:val="22"/>
        </w:rPr>
        <w:t>.</w:t>
      </w:r>
    </w:p>
    <w:p w14:paraId="506FBF17" w14:textId="77777777" w:rsidR="004D75C8" w:rsidRPr="009B7EA9" w:rsidRDefault="004D75C8" w:rsidP="004D75C8">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9B7EA9">
        <w:rPr>
          <w:rFonts w:ascii="Trebuchet MS" w:eastAsia="Arial" w:hAnsi="Trebuchet MS"/>
          <w:sz w:val="22"/>
          <w:szCs w:val="22"/>
          <w:shd w:val="clear" w:color="auto" w:fill="FFFFFF"/>
        </w:rPr>
        <w:t>kurio pajėgumais Tiekėjas rėmėsi, kad atitiktų pirkimo dokumentuose nustatytus kvalifikacijos reikalavimus,</w:t>
      </w:r>
      <w:r w:rsidRPr="009B7EA9">
        <w:rPr>
          <w:rFonts w:ascii="Trebuchet MS" w:eastAsia="Cambria" w:hAnsi="Trebuchet MS"/>
          <w:sz w:val="22"/>
          <w:szCs w:val="22"/>
          <w:shd w:val="clear" w:color="auto" w:fill="FFFFFF"/>
        </w:rPr>
        <w:t xml:space="preserve"> </w:t>
      </w:r>
      <w:r w:rsidRPr="009B7EA9">
        <w:rPr>
          <w:rFonts w:ascii="Trebuchet MS" w:eastAsia="Arial" w:hAnsi="Trebuchet MS"/>
          <w:sz w:val="22"/>
          <w:szCs w:val="22"/>
          <w:shd w:val="clear" w:color="auto" w:fill="FFFFFF"/>
        </w:rPr>
        <w:t xml:space="preserve">ir (ar) specialisto </w:t>
      </w:r>
      <w:r w:rsidRPr="009B7EA9">
        <w:rPr>
          <w:rFonts w:ascii="Trebuchet MS" w:eastAsia="Cambria" w:hAnsi="Trebuchet MS"/>
          <w:sz w:val="22"/>
          <w:szCs w:val="22"/>
          <w:shd w:val="clear" w:color="auto" w:fill="FFFFFF"/>
        </w:rPr>
        <w:t>keitimo pateikti Pirkėjui šiuos dokumentus:</w:t>
      </w:r>
    </w:p>
    <w:p w14:paraId="6A02B27D" w14:textId="77777777" w:rsidR="004D75C8" w:rsidRPr="009B7EA9" w:rsidRDefault="004D75C8" w:rsidP="004D75C8">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4865D26" w14:textId="77777777" w:rsidR="004D75C8" w:rsidRPr="009B7EA9" w:rsidRDefault="004D75C8" w:rsidP="004D75C8">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 xml:space="preserve">3.2.13.2. </w:t>
      </w:r>
      <w:r w:rsidRPr="009B7EA9">
        <w:rPr>
          <w:rFonts w:ascii="Trebuchet MS" w:eastAsia="Cambria" w:hAnsi="Trebuchet MS"/>
          <w:sz w:val="22"/>
          <w:szCs w:val="22"/>
        </w:rPr>
        <w:t xml:space="preserve">naujo subtiekėjo ir (ar) specialisto kvalifikaciją, atitiktį </w:t>
      </w:r>
      <w:r w:rsidRPr="009B7EA9">
        <w:rPr>
          <w:rFonts w:ascii="Trebuchet MS" w:eastAsia="Cambria" w:hAnsi="Trebuchet MS"/>
          <w:kern w:val="2"/>
          <w:sz w:val="22"/>
          <w:szCs w:val="22"/>
        </w:rPr>
        <w:t xml:space="preserve">Kokybiniams kriterijams (jei taikoma), </w:t>
      </w:r>
      <w:r w:rsidRPr="009B7EA9">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9B7EA9">
        <w:rPr>
          <w:rFonts w:ascii="Trebuchet MS" w:eastAsia="Cambria" w:hAnsi="Trebuchet MS"/>
          <w:sz w:val="22"/>
          <w:szCs w:val="22"/>
        </w:rPr>
        <w:t xml:space="preserve">pašalinimo pagrindų nebuvimą ir atitiktį </w:t>
      </w:r>
      <w:r w:rsidRPr="009B7EA9">
        <w:rPr>
          <w:rFonts w:ascii="Trebuchet MS" w:eastAsia="Arial" w:hAnsi="Trebuchet MS"/>
          <w:sz w:val="22"/>
          <w:szCs w:val="22"/>
          <w:shd w:val="clear" w:color="auto" w:fill="FFFFFF"/>
        </w:rPr>
        <w:t>nacionalinio saugumo interesams bei reikalavimams</w:t>
      </w:r>
      <w:r w:rsidRPr="009B7EA9">
        <w:rPr>
          <w:rFonts w:ascii="Trebuchet MS" w:eastAsia="Cambria" w:hAnsi="Trebuchet MS"/>
          <w:sz w:val="22"/>
          <w:szCs w:val="22"/>
        </w:rPr>
        <w:t xml:space="preserve"> </w:t>
      </w:r>
      <w:r w:rsidRPr="009B7EA9">
        <w:rPr>
          <w:rFonts w:ascii="Trebuchet MS" w:eastAsia="Arial" w:hAnsi="Trebuchet MS"/>
          <w:sz w:val="22"/>
          <w:szCs w:val="22"/>
          <w:shd w:val="clear" w:color="auto" w:fill="FFFFFF"/>
        </w:rPr>
        <w:t>nebūti registruotu (nuolat gyvenančiu ar turinčiu pilietybę) nepatikimomis laikomose valstybėse ar teritorijose</w:t>
      </w:r>
      <w:r w:rsidRPr="009B7EA9">
        <w:rPr>
          <w:rFonts w:ascii="Trebuchet MS" w:eastAsia="Cambria" w:hAnsi="Trebuchet MS"/>
          <w:sz w:val="22"/>
          <w:szCs w:val="22"/>
        </w:rPr>
        <w:t xml:space="preserve"> (jei taikoma) įrodančius dokumentus pagal Sutarties reikalavimus.</w:t>
      </w:r>
    </w:p>
    <w:p w14:paraId="31B03852" w14:textId="77777777" w:rsidR="004D75C8" w:rsidRPr="009B7EA9" w:rsidRDefault="004D75C8" w:rsidP="004D75C8">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9B7EA9">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9B7EA9">
        <w:rPr>
          <w:rFonts w:ascii="Trebuchet MS" w:eastAsia="Arial" w:hAnsi="Trebuchet MS"/>
          <w:sz w:val="22"/>
          <w:szCs w:val="22"/>
          <w:shd w:val="clear" w:color="auto" w:fill="FFFFFF"/>
        </w:rPr>
        <w:t>kurio pajėgumais Tiekėjas rėmėsi, kad atitiktų pirkimo dokumentuose nustatytus kvalifikacijos reikalavimus,</w:t>
      </w:r>
      <w:r w:rsidRPr="009B7EA9">
        <w:rPr>
          <w:rFonts w:ascii="Trebuchet MS" w:eastAsia="Cambria" w:hAnsi="Trebuchet MS"/>
          <w:sz w:val="22"/>
          <w:szCs w:val="22"/>
        </w:rPr>
        <w:t xml:space="preserve"> ir (ar) specialistą. Pirkėjui sutikus, Šalys pasirašo Susitarimą, kuris laikomas neatsiejama Sutarties dalimi.</w:t>
      </w:r>
    </w:p>
    <w:p w14:paraId="506D807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13E778C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9B7EA9">
        <w:rPr>
          <w:rFonts w:ascii="Trebuchet MS" w:eastAsia="Cambria" w:hAnsi="Trebuchet MS"/>
          <w:b/>
          <w:bCs/>
          <w:sz w:val="22"/>
          <w:szCs w:val="22"/>
        </w:rPr>
        <w:t>3.3. Jungtinės veiklos partnerių keitimas</w:t>
      </w:r>
    </w:p>
    <w:p w14:paraId="32105E2E" w14:textId="77777777" w:rsidR="004D75C8" w:rsidRPr="009B7EA9" w:rsidRDefault="004D75C8" w:rsidP="004D75C8">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38F9CAED" w14:textId="77777777" w:rsidR="004D75C8" w:rsidRPr="009B7EA9" w:rsidRDefault="004D75C8" w:rsidP="004D75C8">
      <w:pPr>
        <w:widowControl w:val="0"/>
        <w:pBdr>
          <w:top w:val="nil"/>
          <w:left w:val="nil"/>
          <w:bottom w:val="nil"/>
          <w:right w:val="nil"/>
          <w:between w:val="nil"/>
        </w:pBdr>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 xml:space="preserve">3.3.1. Tiekėjas, vykdantis Sutartį </w:t>
      </w:r>
      <w:r w:rsidRPr="009B7EA9">
        <w:rPr>
          <w:rFonts w:ascii="Trebuchet MS" w:eastAsia="Cambria" w:hAnsi="Trebuchet MS"/>
          <w:sz w:val="22"/>
          <w:szCs w:val="22"/>
        </w:rPr>
        <w:t xml:space="preserve">kaip tiekėjų grupė, veikianti </w:t>
      </w:r>
      <w:r w:rsidRPr="009B7EA9">
        <w:rPr>
          <w:rFonts w:ascii="Trebuchet MS" w:eastAsia="Cambria" w:hAnsi="Trebuchet MS"/>
          <w:sz w:val="22"/>
          <w:szCs w:val="22"/>
          <w:shd w:val="clear" w:color="auto" w:fill="FFFFFF"/>
        </w:rPr>
        <w:t>jungtinės veiklos</w:t>
      </w:r>
      <w:r w:rsidRPr="009B7EA9">
        <w:rPr>
          <w:rFonts w:ascii="Trebuchet MS" w:eastAsia="Cambria" w:hAnsi="Trebuchet MS"/>
          <w:sz w:val="22"/>
          <w:szCs w:val="22"/>
        </w:rPr>
        <w:t xml:space="preserve"> sutarties</w:t>
      </w:r>
      <w:r w:rsidRPr="009B7EA9">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9B7EA9">
        <w:rPr>
          <w:rFonts w:ascii="Trebuchet MS" w:eastAsia="Cambria" w:hAnsi="Trebuchet MS"/>
          <w:sz w:val="22"/>
          <w:szCs w:val="22"/>
        </w:rPr>
        <w:t>P</w:t>
      </w:r>
      <w:r w:rsidRPr="009B7EA9">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1EAB31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E6A1F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41E0B50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648CE89D"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C4B58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3.3.3.3. pasiliekančiojo Partnerio ar naujai pasitelkiamo Partnerio kvalifikaciją patvirtinančius dokumentus ir, jei</w:t>
      </w:r>
      <w:r w:rsidRPr="009B7EA9">
        <w:rPr>
          <w:rFonts w:ascii="Trebuchet MS" w:hAnsi="Trebuchet MS"/>
          <w:sz w:val="22"/>
          <w:szCs w:val="22"/>
          <w:lang w:eastAsia="lt-LT"/>
        </w:rPr>
        <w:t xml:space="preserve">gu taikytina, kokybės vadybos ir (arba) aplinkos apsaugos vadybos sistemos standartų reikalavimus įrodančius dokumentus. Visais atvejais </w:t>
      </w:r>
      <w:r w:rsidRPr="009B7EA9">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9B7EA9">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9B7EA9">
        <w:rPr>
          <w:rFonts w:ascii="Trebuchet MS" w:eastAsia="Cambria" w:hAnsi="Trebuchet MS"/>
          <w:sz w:val="22"/>
          <w:szCs w:val="22"/>
        </w:rPr>
        <w:t xml:space="preserve">nacionalinio saugumo interesams bei reikalavimams </w:t>
      </w:r>
      <w:r w:rsidRPr="009B7EA9">
        <w:rPr>
          <w:rFonts w:ascii="Trebuchet MS" w:eastAsia="Arial" w:hAnsi="Trebuchet MS"/>
          <w:sz w:val="22"/>
          <w:szCs w:val="22"/>
          <w:shd w:val="clear" w:color="auto" w:fill="FFFFFF"/>
        </w:rPr>
        <w:t>nebūti registruotu (nuolat gyvenančiu ar turinčiu pilietybę) nepatikimomis laikomose valstybėse ar teritorijose</w:t>
      </w:r>
      <w:r w:rsidRPr="009B7EA9">
        <w:rPr>
          <w:rFonts w:ascii="Trebuchet MS" w:eastAsia="Cambria" w:hAnsi="Trebuchet MS"/>
          <w:sz w:val="22"/>
          <w:szCs w:val="22"/>
          <w:shd w:val="clear" w:color="auto" w:fill="FFFFFF"/>
        </w:rPr>
        <w:t xml:space="preserve"> (jei taikoma).</w:t>
      </w:r>
    </w:p>
    <w:p w14:paraId="71753530"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9B7EA9">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9B7EA9">
        <w:rPr>
          <w:rFonts w:ascii="Trebuchet MS" w:eastAsia="Cambria" w:hAnsi="Trebuchet MS"/>
          <w:sz w:val="22"/>
          <w:szCs w:val="22"/>
        </w:rPr>
        <w:t xml:space="preserve">sutikimą </w:t>
      </w:r>
      <w:r w:rsidRPr="009B7EA9">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866C4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7F47A65"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3.4.</w:t>
      </w:r>
      <w:r w:rsidRPr="009B7EA9">
        <w:rPr>
          <w:rFonts w:ascii="Trebuchet MS" w:eastAsia="Arial" w:hAnsi="Trebuchet MS"/>
          <w:b/>
          <w:sz w:val="22"/>
          <w:szCs w:val="22"/>
        </w:rPr>
        <w:tab/>
        <w:t>Susitarimai dėl tiesioginio atsiskaitymo su subtiekėjais</w:t>
      </w:r>
    </w:p>
    <w:p w14:paraId="19083AAD"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BBFCB5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3.4.1.</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37E900A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3.4.1.1.</w:t>
      </w:r>
      <w:r w:rsidRPr="009B7EA9">
        <w:rPr>
          <w:rFonts w:ascii="Trebuchet MS" w:eastAsia="Cambria" w:hAnsi="Trebuchet MS"/>
          <w:sz w:val="22"/>
          <w:szCs w:val="22"/>
        </w:rPr>
        <w:tab/>
      </w:r>
      <w:r w:rsidRPr="009B7EA9">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0C9FE8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3.4.1.2.</w:t>
      </w:r>
      <w:r w:rsidRPr="009B7EA9">
        <w:rPr>
          <w:rFonts w:ascii="Trebuchet MS" w:eastAsia="Cambria" w:hAnsi="Trebuchet MS"/>
          <w:sz w:val="22"/>
          <w:szCs w:val="22"/>
        </w:rPr>
        <w:tab/>
      </w:r>
      <w:r w:rsidRPr="009B7EA9">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03632F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3.4.1.3.</w:t>
      </w:r>
      <w:r w:rsidRPr="009B7EA9">
        <w:rPr>
          <w:rFonts w:ascii="Trebuchet MS" w:eastAsia="Cambria" w:hAnsi="Trebuchet MS"/>
          <w:sz w:val="22"/>
          <w:szCs w:val="22"/>
        </w:rPr>
        <w:tab/>
      </w:r>
      <w:r w:rsidRPr="009B7EA9">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B7EA9">
        <w:rPr>
          <w:rFonts w:ascii="Trebuchet MS" w:eastAsia="Cambria" w:hAnsi="Trebuchet MS"/>
          <w:sz w:val="22"/>
          <w:szCs w:val="22"/>
          <w:shd w:val="clear" w:color="auto" w:fill="FFFFFF"/>
        </w:rPr>
        <w:t>subtiekimo</w:t>
      </w:r>
      <w:proofErr w:type="spellEnd"/>
      <w:r w:rsidRPr="009B7EA9">
        <w:rPr>
          <w:rFonts w:ascii="Trebuchet MS" w:eastAsia="Cambria" w:hAnsi="Trebuchet MS"/>
          <w:sz w:val="22"/>
          <w:szCs w:val="22"/>
          <w:shd w:val="clear" w:color="auto" w:fill="FFFFFF"/>
        </w:rPr>
        <w:t xml:space="preserve"> sutartyje nustatytus reikalavimus;</w:t>
      </w:r>
    </w:p>
    <w:p w14:paraId="1A4D46B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3.4.1.4.</w:t>
      </w:r>
      <w:r w:rsidRPr="009B7EA9">
        <w:rPr>
          <w:rFonts w:ascii="Trebuchet MS" w:eastAsia="Cambria" w:hAnsi="Trebuchet MS"/>
          <w:sz w:val="22"/>
          <w:szCs w:val="22"/>
        </w:rPr>
        <w:tab/>
      </w:r>
      <w:r w:rsidRPr="009B7EA9">
        <w:rPr>
          <w:rFonts w:ascii="Trebuchet MS" w:eastAsia="Cambria" w:hAnsi="Trebuchet MS"/>
          <w:sz w:val="22"/>
          <w:szCs w:val="22"/>
          <w:shd w:val="clear" w:color="auto" w:fill="FFFFFF"/>
        </w:rPr>
        <w:t>tiesioginio atsiskaitymo su subtiekėjais galimybė nekeičia Tiekėjo atsakomybės dėl Sutarties įvykdymo.</w:t>
      </w:r>
    </w:p>
    <w:p w14:paraId="219E5610"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5258622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9B7EA9">
        <w:rPr>
          <w:rFonts w:ascii="Trebuchet MS" w:eastAsia="Arial" w:hAnsi="Trebuchet MS"/>
          <w:b/>
          <w:caps/>
          <w:sz w:val="22"/>
          <w:szCs w:val="22"/>
        </w:rPr>
        <w:t>4.</w:t>
      </w:r>
      <w:r w:rsidRPr="009B7EA9">
        <w:rPr>
          <w:rFonts w:ascii="Trebuchet MS" w:eastAsia="Arial" w:hAnsi="Trebuchet MS"/>
          <w:b/>
          <w:caps/>
          <w:sz w:val="22"/>
          <w:szCs w:val="22"/>
        </w:rPr>
        <w:tab/>
        <w:t>Šalių bendradarbiavimas</w:t>
      </w:r>
    </w:p>
    <w:p w14:paraId="23BA50CE"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3DBAB21F"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4.1.</w:t>
      </w:r>
      <w:r w:rsidRPr="009B7EA9">
        <w:rPr>
          <w:rFonts w:ascii="Trebuchet MS" w:eastAsia="Arial" w:hAnsi="Trebuchet MS"/>
          <w:b/>
          <w:sz w:val="22"/>
          <w:szCs w:val="22"/>
        </w:rPr>
        <w:tab/>
        <w:t>Šalių bendradarbiavimo pareiga</w:t>
      </w:r>
    </w:p>
    <w:p w14:paraId="3E502D72"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24EC549E"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4.1.1.</w:t>
      </w:r>
      <w:r w:rsidRPr="009B7EA9">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7701F3"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4.1.2.</w:t>
      </w:r>
      <w:r w:rsidRPr="009B7EA9">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059284D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4.1.3.</w:t>
      </w:r>
      <w:r w:rsidRPr="009B7EA9">
        <w:rPr>
          <w:rFonts w:ascii="Trebuchet MS" w:eastAsia="Arial" w:hAnsi="Trebuchet MS"/>
          <w:sz w:val="22"/>
          <w:szCs w:val="22"/>
        </w:rPr>
        <w:tab/>
      </w:r>
      <w:r w:rsidRPr="009B7EA9">
        <w:rPr>
          <w:rFonts w:ascii="Trebuchet MS" w:eastAsia="Arial" w:hAnsi="Trebuchet MS"/>
          <w:sz w:val="22"/>
          <w:szCs w:val="22"/>
          <w:shd w:val="clear" w:color="auto" w:fill="FFFFFF"/>
        </w:rPr>
        <w:t xml:space="preserve">Jeigu Šalis susiduria su </w:t>
      </w:r>
      <w:r w:rsidRPr="009B7EA9">
        <w:rPr>
          <w:rFonts w:ascii="Trebuchet MS" w:eastAsia="Arial" w:hAnsi="Trebuchet MS"/>
          <w:sz w:val="22"/>
          <w:szCs w:val="22"/>
        </w:rPr>
        <w:t>S</w:t>
      </w:r>
      <w:r w:rsidRPr="009B7EA9">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9B7EA9">
        <w:rPr>
          <w:rFonts w:ascii="Trebuchet MS" w:eastAsia="Arial" w:hAnsi="Trebuchet MS"/>
          <w:sz w:val="22"/>
          <w:szCs w:val="22"/>
        </w:rPr>
        <w:t>s</w:t>
      </w:r>
      <w:r w:rsidRPr="009B7EA9">
        <w:rPr>
          <w:rFonts w:ascii="Trebuchet MS" w:eastAsia="Arial" w:hAnsi="Trebuchet MS"/>
          <w:sz w:val="22"/>
          <w:szCs w:val="22"/>
          <w:shd w:val="clear" w:color="auto" w:fill="FFFFFF"/>
        </w:rPr>
        <w:t xml:space="preserve"> kliūtis</w:t>
      </w:r>
      <w:r w:rsidRPr="009B7EA9">
        <w:rPr>
          <w:rFonts w:ascii="Trebuchet MS" w:eastAsia="Arial" w:hAnsi="Trebuchet MS"/>
          <w:sz w:val="22"/>
          <w:szCs w:val="22"/>
        </w:rPr>
        <w:t xml:space="preserve"> ir imtis visų nuo jos priklausančių protingų priemonių toms kliūtims pašalinti.</w:t>
      </w:r>
    </w:p>
    <w:p w14:paraId="61001E53"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5C9842A6"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4.2.</w:t>
      </w:r>
      <w:r w:rsidRPr="009B7EA9">
        <w:rPr>
          <w:rFonts w:ascii="Trebuchet MS" w:hAnsi="Trebuchet MS"/>
          <w:sz w:val="22"/>
          <w:szCs w:val="22"/>
        </w:rPr>
        <w:tab/>
      </w:r>
      <w:r w:rsidRPr="009B7EA9">
        <w:rPr>
          <w:rFonts w:ascii="Trebuchet MS" w:eastAsia="Arial" w:hAnsi="Trebuchet MS"/>
          <w:b/>
          <w:bCs/>
          <w:sz w:val="22"/>
          <w:szCs w:val="22"/>
        </w:rPr>
        <w:t>Kontaktiniai asmenys</w:t>
      </w:r>
    </w:p>
    <w:p w14:paraId="5841B4BE"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BBFC014"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4.2.1.</w:t>
      </w:r>
      <w:r w:rsidRPr="009B7EA9">
        <w:rPr>
          <w:rFonts w:ascii="Trebuchet MS" w:hAnsi="Trebuchet MS"/>
          <w:sz w:val="22"/>
          <w:szCs w:val="22"/>
        </w:rPr>
        <w:tab/>
      </w:r>
      <w:r w:rsidRPr="009B7EA9">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6389E0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4.2.2.</w:t>
      </w:r>
      <w:r w:rsidRPr="009B7EA9">
        <w:rPr>
          <w:rFonts w:ascii="Trebuchet MS" w:eastAsia="Arial" w:hAnsi="Trebuchet MS"/>
          <w:sz w:val="22"/>
          <w:szCs w:val="22"/>
        </w:rPr>
        <w:tab/>
        <w:t xml:space="preserve">Tuo atveju, kai Šalis nori atšaukti paskirtąjį kontaktinį asmenį ir paskirti kitą asmenį arba nori </w:t>
      </w:r>
      <w:r w:rsidRPr="009B7EA9">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B7EA9">
        <w:rPr>
          <w:rFonts w:ascii="Trebuchet MS" w:hAnsi="Trebuchet MS"/>
          <w:sz w:val="22"/>
          <w:szCs w:val="22"/>
        </w:rPr>
        <w:t xml:space="preserve"> </w:t>
      </w:r>
      <w:r w:rsidRPr="009B7EA9">
        <w:rPr>
          <w:rFonts w:ascii="Trebuchet MS" w:eastAsia="Arial" w:hAnsi="Trebuchet MS"/>
          <w:sz w:val="22"/>
          <w:szCs w:val="22"/>
        </w:rPr>
        <w:t>vardą, pavardę, el. paštą ir telefono numerį.</w:t>
      </w:r>
    </w:p>
    <w:p w14:paraId="35142A05"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4.2.3.</w:t>
      </w:r>
      <w:r w:rsidRPr="009B7EA9">
        <w:rPr>
          <w:rFonts w:ascii="Trebuchet MS" w:hAnsi="Trebuchet MS"/>
          <w:sz w:val="22"/>
          <w:szCs w:val="22"/>
        </w:rPr>
        <w:tab/>
      </w:r>
      <w:r w:rsidRPr="009B7EA9">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19CDEBA"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5A196866"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9B7EA9">
        <w:rPr>
          <w:rFonts w:ascii="Trebuchet MS" w:eastAsia="Arial" w:hAnsi="Trebuchet MS"/>
          <w:b/>
          <w:bCs/>
          <w:caps/>
          <w:sz w:val="22"/>
          <w:szCs w:val="22"/>
        </w:rPr>
        <w:t>5.</w:t>
      </w:r>
      <w:r w:rsidRPr="009B7EA9">
        <w:rPr>
          <w:rFonts w:ascii="Trebuchet MS" w:hAnsi="Trebuchet MS"/>
          <w:sz w:val="22"/>
          <w:szCs w:val="22"/>
        </w:rPr>
        <w:tab/>
      </w:r>
      <w:r w:rsidRPr="009B7EA9">
        <w:rPr>
          <w:rFonts w:ascii="Trebuchet MS" w:eastAsia="Arial" w:hAnsi="Trebuchet MS"/>
          <w:b/>
          <w:bCs/>
          <w:caps/>
          <w:sz w:val="22"/>
          <w:szCs w:val="22"/>
        </w:rPr>
        <w:t>SUTARTIES VYKDYMO METU PATEIKIAMI dokumentai</w:t>
      </w:r>
    </w:p>
    <w:p w14:paraId="1BC7014D" w14:textId="77777777" w:rsidR="004D75C8" w:rsidRPr="009B7EA9" w:rsidRDefault="004D75C8" w:rsidP="004D75C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C899E32"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5.1.</w:t>
      </w:r>
      <w:r w:rsidRPr="009B7EA9">
        <w:rPr>
          <w:rFonts w:ascii="Trebuchet MS" w:hAnsi="Trebuchet MS"/>
          <w:sz w:val="22"/>
          <w:szCs w:val="22"/>
        </w:rPr>
        <w:tab/>
      </w:r>
      <w:r w:rsidRPr="009B7EA9">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686B8F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5.2.</w:t>
      </w:r>
      <w:r w:rsidRPr="009B7EA9">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7366B2"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5.3.</w:t>
      </w:r>
      <w:r w:rsidRPr="009B7EA9">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B37C1FC"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519BC30"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caps/>
          <w:sz w:val="22"/>
          <w:szCs w:val="22"/>
        </w:rPr>
        <w:t>6.</w:t>
      </w:r>
      <w:r w:rsidRPr="009B7EA9">
        <w:rPr>
          <w:rFonts w:ascii="Trebuchet MS" w:eastAsia="Arial" w:hAnsi="Trebuchet MS"/>
          <w:b/>
          <w:caps/>
          <w:sz w:val="22"/>
          <w:szCs w:val="22"/>
        </w:rPr>
        <w:tab/>
      </w:r>
      <w:r w:rsidRPr="009B7EA9">
        <w:rPr>
          <w:rFonts w:ascii="Trebuchet MS" w:eastAsia="Arial" w:hAnsi="Trebuchet MS"/>
          <w:b/>
          <w:bCs/>
          <w:sz w:val="22"/>
          <w:szCs w:val="22"/>
        </w:rPr>
        <w:t>PASLAUGŲ</w:t>
      </w:r>
      <w:r w:rsidRPr="009B7EA9">
        <w:rPr>
          <w:rFonts w:ascii="Trebuchet MS" w:eastAsia="Arial" w:hAnsi="Trebuchet MS"/>
          <w:b/>
          <w:caps/>
          <w:sz w:val="22"/>
          <w:szCs w:val="22"/>
        </w:rPr>
        <w:t xml:space="preserve"> </w:t>
      </w:r>
      <w:r w:rsidRPr="009B7EA9">
        <w:rPr>
          <w:rFonts w:ascii="Trebuchet MS" w:eastAsia="Arial" w:hAnsi="Trebuchet MS"/>
          <w:b/>
          <w:bCs/>
          <w:sz w:val="22"/>
          <w:szCs w:val="22"/>
        </w:rPr>
        <w:t>TEIKIMO</w:t>
      </w:r>
      <w:r w:rsidRPr="009B7EA9">
        <w:rPr>
          <w:rFonts w:ascii="Trebuchet MS" w:eastAsia="Arial" w:hAnsi="Trebuchet MS"/>
          <w:b/>
          <w:caps/>
          <w:sz w:val="22"/>
          <w:szCs w:val="22"/>
        </w:rPr>
        <w:t xml:space="preserve"> PABAIGA IR </w:t>
      </w:r>
      <w:r w:rsidRPr="009B7EA9">
        <w:rPr>
          <w:rFonts w:ascii="Trebuchet MS" w:eastAsia="Arial" w:hAnsi="Trebuchet MS"/>
          <w:b/>
          <w:bCs/>
          <w:sz w:val="22"/>
          <w:szCs w:val="22"/>
        </w:rPr>
        <w:t>PASLAUGŲ REZULTATO</w:t>
      </w:r>
      <w:r w:rsidRPr="009B7EA9">
        <w:rPr>
          <w:rFonts w:ascii="Trebuchet MS" w:eastAsia="Arial" w:hAnsi="Trebuchet MS"/>
          <w:b/>
          <w:sz w:val="22"/>
          <w:szCs w:val="22"/>
        </w:rPr>
        <w:t xml:space="preserve"> </w:t>
      </w:r>
      <w:r w:rsidRPr="009B7EA9">
        <w:rPr>
          <w:rFonts w:ascii="Trebuchet MS" w:eastAsia="Arial" w:hAnsi="Trebuchet MS"/>
          <w:b/>
          <w:caps/>
          <w:sz w:val="22"/>
          <w:szCs w:val="22"/>
        </w:rPr>
        <w:t>priėmimas</w:t>
      </w:r>
    </w:p>
    <w:p w14:paraId="47553688"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2B19E8FB"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6.1.</w:t>
      </w:r>
      <w:r w:rsidRPr="009B7EA9">
        <w:rPr>
          <w:rFonts w:ascii="Trebuchet MS" w:eastAsia="Arial" w:hAnsi="Trebuchet MS"/>
          <w:b/>
          <w:sz w:val="22"/>
          <w:szCs w:val="22"/>
        </w:rPr>
        <w:tab/>
      </w:r>
      <w:r w:rsidRPr="009B7EA9">
        <w:rPr>
          <w:rFonts w:ascii="Trebuchet MS" w:eastAsia="Arial" w:hAnsi="Trebuchet MS"/>
          <w:b/>
          <w:bCs/>
          <w:sz w:val="22"/>
          <w:szCs w:val="22"/>
        </w:rPr>
        <w:t>Paslaugų</w:t>
      </w:r>
      <w:r w:rsidRPr="009B7EA9">
        <w:rPr>
          <w:rFonts w:ascii="Trebuchet MS" w:eastAsia="Arial" w:hAnsi="Trebuchet MS"/>
          <w:b/>
          <w:sz w:val="22"/>
          <w:szCs w:val="22"/>
        </w:rPr>
        <w:t xml:space="preserve"> teikimo pabaiga</w:t>
      </w:r>
    </w:p>
    <w:p w14:paraId="1C0BBC67"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09477F6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w:t>
      </w:r>
      <w:r w:rsidRPr="009B7EA9">
        <w:rPr>
          <w:rFonts w:ascii="Trebuchet MS" w:eastAsia="Arial" w:hAnsi="Trebuchet MS"/>
          <w:sz w:val="22"/>
          <w:szCs w:val="22"/>
        </w:rPr>
        <w:tab/>
        <w:t>Paslaugų teikimas laikomas užbaigtu, kai yra įvykdytos visos šios sąlygos:</w:t>
      </w:r>
    </w:p>
    <w:p w14:paraId="16EE7C6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6.1.1.1.</w:t>
      </w:r>
      <w:r w:rsidRPr="009B7EA9">
        <w:rPr>
          <w:rFonts w:ascii="Trebuchet MS" w:eastAsia="Arial" w:hAnsi="Trebuchet MS"/>
          <w:sz w:val="22"/>
          <w:szCs w:val="22"/>
        </w:rPr>
        <w:tab/>
        <w:t xml:space="preserve">Tiekėjas suteikė visas Paslaugas pagal Sutarties ir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reikalavimus;</w:t>
      </w:r>
    </w:p>
    <w:p w14:paraId="5627AF9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6.1.1.2.</w:t>
      </w:r>
      <w:r w:rsidRPr="009B7EA9">
        <w:rPr>
          <w:rFonts w:ascii="Trebuchet MS" w:eastAsia="Arial" w:hAnsi="Trebuchet MS"/>
          <w:sz w:val="22"/>
          <w:szCs w:val="22"/>
        </w:rPr>
        <w:tab/>
        <w:t>Tiekėjas perdavė Pirkėjui visą reikalingą dokumentaciją, įskaitant naudojimo instrukcijas, sertifikatus ir garantijas (jei to reikalaujama);</w:t>
      </w:r>
    </w:p>
    <w:p w14:paraId="4B893AAE"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6.1.1.3.</w:t>
      </w:r>
      <w:r w:rsidRPr="009B7EA9">
        <w:rPr>
          <w:rFonts w:ascii="Trebuchet MS" w:hAnsi="Trebuchet MS"/>
          <w:sz w:val="22"/>
          <w:szCs w:val="22"/>
        </w:rPr>
        <w:tab/>
      </w:r>
      <w:r w:rsidRPr="009B7EA9">
        <w:rPr>
          <w:rFonts w:ascii="Trebuchet MS" w:eastAsia="Arial" w:hAnsi="Trebuchet MS"/>
          <w:sz w:val="22"/>
          <w:szCs w:val="22"/>
        </w:rPr>
        <w:t>Tiekėjas apmokė Pirkėjo personalą, kaip naudotis Paslaugų rezultatu (jeigu to reikalaujama);</w:t>
      </w:r>
    </w:p>
    <w:p w14:paraId="6A9D0FD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6.1.1.4.</w:t>
      </w:r>
      <w:r w:rsidRPr="009B7EA9">
        <w:rPr>
          <w:rFonts w:ascii="Trebuchet MS" w:hAnsi="Trebuchet MS"/>
          <w:sz w:val="22"/>
          <w:szCs w:val="22"/>
        </w:rPr>
        <w:tab/>
      </w:r>
      <w:r w:rsidRPr="009B7EA9">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6754A6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6.1.1.5.</w:t>
      </w:r>
      <w:r w:rsidRPr="009B7EA9">
        <w:rPr>
          <w:rFonts w:ascii="Trebuchet MS" w:hAnsi="Trebuchet MS"/>
          <w:sz w:val="22"/>
          <w:szCs w:val="22"/>
        </w:rPr>
        <w:tab/>
      </w:r>
      <w:r w:rsidRPr="009B7EA9">
        <w:rPr>
          <w:rFonts w:ascii="Trebuchet MS" w:eastAsia="Arial" w:hAnsi="Trebuchet MS"/>
          <w:sz w:val="22"/>
          <w:szCs w:val="22"/>
        </w:rPr>
        <w:t xml:space="preserve">Tiekėjas įvykdė kitas sąlygas, numatytas </w:t>
      </w:r>
      <w:r w:rsidRPr="009B7EA9">
        <w:rPr>
          <w:rFonts w:ascii="Trebuchet MS" w:hAnsi="Trebuchet MS"/>
          <w:sz w:val="22"/>
          <w:szCs w:val="22"/>
        </w:rPr>
        <w:t>įstatymuose bei kituose teisės aktuose</w:t>
      </w:r>
      <w:r w:rsidRPr="009B7EA9">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7CB50E96"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8FD8C46"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6.2.</w:t>
      </w:r>
      <w:r w:rsidRPr="009B7EA9">
        <w:rPr>
          <w:rFonts w:ascii="Trebuchet MS" w:hAnsi="Trebuchet MS"/>
          <w:sz w:val="22"/>
          <w:szCs w:val="22"/>
        </w:rPr>
        <w:tab/>
      </w:r>
      <w:r w:rsidRPr="009B7EA9">
        <w:rPr>
          <w:rFonts w:ascii="Trebuchet MS" w:eastAsia="Arial" w:hAnsi="Trebuchet MS"/>
          <w:b/>
          <w:bCs/>
          <w:sz w:val="22"/>
          <w:szCs w:val="22"/>
        </w:rPr>
        <w:t>Paslaugų, kurios yra vienkartinio pobūdžio, teikiamos periodiškai arba pagal Pirkėjo Užsakymą perdavimas–priėmimas</w:t>
      </w:r>
    </w:p>
    <w:p w14:paraId="41FB35F7"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D522B15"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6.2.1.</w:t>
      </w:r>
      <w:r w:rsidRPr="009B7EA9">
        <w:rPr>
          <w:rFonts w:ascii="Trebuchet MS" w:hAnsi="Trebuchet MS"/>
          <w:sz w:val="22"/>
          <w:szCs w:val="22"/>
        </w:rPr>
        <w:tab/>
      </w:r>
      <w:r w:rsidRPr="009B7EA9">
        <w:rPr>
          <w:rFonts w:ascii="Trebuchet MS" w:eastAsia="Arial" w:hAnsi="Trebuchet MS"/>
          <w:sz w:val="22"/>
          <w:szCs w:val="22"/>
        </w:rPr>
        <w:t xml:space="preserve">Tiekėjas privalo </w:t>
      </w:r>
      <w:r w:rsidRPr="009B7EA9">
        <w:rPr>
          <w:rFonts w:ascii="Trebuchet MS" w:hAnsi="Trebuchet MS"/>
          <w:sz w:val="22"/>
          <w:szCs w:val="22"/>
        </w:rPr>
        <w:t>suteikti Paslaugas ir perduoti Paslaugų rezultatą (jei taikoma) Pirkėjui</w:t>
      </w:r>
      <w:r w:rsidRPr="009B7EA9">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344BA31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6.2.2.</w:t>
      </w:r>
      <w:r w:rsidRPr="009B7EA9">
        <w:rPr>
          <w:rFonts w:ascii="Trebuchet MS" w:hAnsi="Trebuchet MS"/>
          <w:sz w:val="22"/>
          <w:szCs w:val="22"/>
        </w:rPr>
        <w:tab/>
      </w:r>
      <w:r w:rsidRPr="009B7EA9">
        <w:rPr>
          <w:rFonts w:ascii="Trebuchet MS" w:eastAsia="Arial" w:hAnsi="Trebuchet MS"/>
          <w:sz w:val="22"/>
          <w:szCs w:val="22"/>
        </w:rPr>
        <w:t xml:space="preserve">Paslaugų rezultatas perduodamas Šalims pasirašant Paslaugų perdavimo–priėmimo aktą, kuris </w:t>
      </w:r>
      <w:r w:rsidRPr="009B7EA9">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BD6B3F"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6.2.3.</w:t>
      </w:r>
      <w:r w:rsidRPr="009B7EA9">
        <w:rPr>
          <w:rFonts w:ascii="Trebuchet MS" w:eastAsia="Arial" w:hAnsi="Trebuchet MS"/>
          <w:sz w:val="22"/>
          <w:szCs w:val="22"/>
        </w:rPr>
        <w:tab/>
        <w:t>Tiekėjui suteikus Paslaugas, Pirkėjas atlieka jų patikrinimą ir privalo:</w:t>
      </w:r>
    </w:p>
    <w:p w14:paraId="01C8365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6.2.3.1.</w:t>
      </w:r>
      <w:r w:rsidRPr="009B7EA9">
        <w:rPr>
          <w:rFonts w:ascii="Trebuchet MS" w:hAnsi="Trebuchet MS"/>
          <w:sz w:val="22"/>
          <w:szCs w:val="22"/>
        </w:rPr>
        <w:tab/>
      </w:r>
      <w:r w:rsidRPr="009B7EA9">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78D88083"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6.2.3.2.</w:t>
      </w:r>
      <w:r w:rsidRPr="009B7EA9">
        <w:rPr>
          <w:rFonts w:ascii="Trebuchet MS" w:hAnsi="Trebuchet MS"/>
          <w:sz w:val="22"/>
          <w:szCs w:val="22"/>
        </w:rPr>
        <w:tab/>
      </w:r>
      <w:r w:rsidRPr="009B7EA9">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B7EA9">
        <w:rPr>
          <w:rFonts w:ascii="Trebuchet MS" w:eastAsia="Arial" w:hAnsi="Trebuchet MS"/>
          <w:b/>
          <w:bCs/>
          <w:sz w:val="22"/>
          <w:szCs w:val="22"/>
        </w:rPr>
        <w:t>toliau – Defektų aktas</w:t>
      </w:r>
      <w:r w:rsidRPr="009B7EA9">
        <w:rPr>
          <w:rFonts w:ascii="Trebuchet MS" w:eastAsia="Arial" w:hAnsi="Trebuchet MS"/>
          <w:sz w:val="22"/>
          <w:szCs w:val="22"/>
        </w:rPr>
        <w:t>); arba</w:t>
      </w:r>
    </w:p>
    <w:p w14:paraId="24C71F8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6.2.3.3.</w:t>
      </w:r>
      <w:r w:rsidRPr="009B7EA9">
        <w:rPr>
          <w:rFonts w:ascii="Trebuchet MS" w:hAnsi="Trebuchet MS"/>
          <w:sz w:val="22"/>
          <w:szCs w:val="22"/>
        </w:rPr>
        <w:tab/>
      </w:r>
      <w:r w:rsidRPr="009B7EA9">
        <w:rPr>
          <w:rFonts w:ascii="Trebuchet MS" w:eastAsia="Arial" w:hAnsi="Trebuchet MS"/>
          <w:sz w:val="22"/>
          <w:szCs w:val="22"/>
        </w:rPr>
        <w:t>atsisakyti priimti Paslaugų rezultatą ir įteikti (arba išsiųsti) Defektų aktą Tiekėjui dėl netinkamų Paslaugų ar jų dalies.</w:t>
      </w:r>
    </w:p>
    <w:p w14:paraId="0612154E"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6.2.4.</w:t>
      </w:r>
      <w:r w:rsidRPr="009B7EA9">
        <w:rPr>
          <w:rFonts w:ascii="Trebuchet MS" w:hAnsi="Trebuchet MS"/>
          <w:sz w:val="22"/>
          <w:szCs w:val="22"/>
        </w:rPr>
        <w:tab/>
      </w:r>
      <w:r w:rsidRPr="009B7EA9">
        <w:rPr>
          <w:rFonts w:ascii="Trebuchet MS" w:eastAsia="Arial" w:hAnsi="Trebuchet MS"/>
          <w:sz w:val="22"/>
          <w:szCs w:val="22"/>
        </w:rPr>
        <w:t>Paslaugų perdavimo–priėmimo akte turi būti nurodoma data, kada Tiekėjas suteikė Paslaugas ir pateikė visus reikiamus dokumentus.</w:t>
      </w:r>
    </w:p>
    <w:p w14:paraId="7EC803D6"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6.2.5.</w:t>
      </w:r>
      <w:r w:rsidRPr="009B7EA9">
        <w:rPr>
          <w:rFonts w:ascii="Trebuchet MS" w:hAnsi="Trebuchet MS"/>
          <w:sz w:val="22"/>
          <w:szCs w:val="22"/>
        </w:rPr>
        <w:tab/>
      </w:r>
      <w:r w:rsidRPr="009B7EA9">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4812E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6.2.6.</w:t>
      </w:r>
      <w:r w:rsidRPr="009B7EA9">
        <w:rPr>
          <w:rFonts w:ascii="Trebuchet MS" w:hAnsi="Trebuchet MS"/>
          <w:sz w:val="22"/>
          <w:szCs w:val="22"/>
        </w:rPr>
        <w:tab/>
      </w:r>
      <w:r w:rsidRPr="009B7EA9">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1A0A83AF"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6.2.7.</w:t>
      </w:r>
      <w:r w:rsidRPr="009B7EA9">
        <w:rPr>
          <w:rFonts w:ascii="Trebuchet MS" w:hAnsi="Trebuchet MS"/>
          <w:sz w:val="22"/>
          <w:szCs w:val="22"/>
        </w:rPr>
        <w:tab/>
        <w:t xml:space="preserve">Su Paslaugomis susijusių prekių </w:t>
      </w:r>
      <w:r w:rsidRPr="009B7EA9">
        <w:rPr>
          <w:rFonts w:ascii="Trebuchet MS" w:eastAsia="Arial" w:hAnsi="Trebuchet MS"/>
          <w:sz w:val="22"/>
          <w:szCs w:val="22"/>
        </w:rPr>
        <w:t>praradimo ar sugadinimo ar atsitiktinio žuvimo rizika Pirkėjui iš Tiekėjo pereina nuo faktinio tokių Paslaugų priėmimo momento.</w:t>
      </w:r>
    </w:p>
    <w:p w14:paraId="206AA0E6"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6.2.8.</w:t>
      </w:r>
      <w:r w:rsidRPr="009B7EA9">
        <w:rPr>
          <w:rFonts w:ascii="Trebuchet MS" w:hAnsi="Trebuchet MS"/>
          <w:sz w:val="22"/>
          <w:szCs w:val="22"/>
        </w:rPr>
        <w:tab/>
      </w:r>
      <w:r w:rsidRPr="009B7EA9">
        <w:rPr>
          <w:rFonts w:ascii="Trebuchet MS" w:eastAsia="Arial" w:hAnsi="Trebuchet MS"/>
          <w:sz w:val="22"/>
          <w:szCs w:val="22"/>
        </w:rPr>
        <w:t>Pirkėjas turi teisę naudotis Paslaugų rezultatu (jei taikoma) tik po Paslaugų perdavimo–priėmimo akto pasirašymo.</w:t>
      </w:r>
    </w:p>
    <w:p w14:paraId="35AB669B"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B8C13F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7E795EC"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sz w:val="22"/>
          <w:szCs w:val="22"/>
        </w:rPr>
        <w:t>6.3.</w:t>
      </w:r>
      <w:r w:rsidRPr="009B7EA9">
        <w:rPr>
          <w:rFonts w:ascii="Trebuchet MS" w:eastAsia="Arial" w:hAnsi="Trebuchet MS"/>
          <w:b/>
          <w:sz w:val="22"/>
          <w:szCs w:val="22"/>
        </w:rPr>
        <w:tab/>
      </w:r>
      <w:r w:rsidRPr="009B7EA9">
        <w:rPr>
          <w:rFonts w:ascii="Trebuchet MS" w:eastAsia="Arial" w:hAnsi="Trebuchet MS"/>
          <w:b/>
          <w:bCs/>
          <w:sz w:val="22"/>
          <w:szCs w:val="22"/>
        </w:rPr>
        <w:t>Paslaugų</w:t>
      </w:r>
      <w:r w:rsidRPr="009B7EA9">
        <w:rPr>
          <w:rFonts w:ascii="Trebuchet MS" w:eastAsia="Arial" w:hAnsi="Trebuchet MS"/>
          <w:b/>
          <w:sz w:val="22"/>
          <w:szCs w:val="22"/>
        </w:rPr>
        <w:t>, kurios teikiamos etapais, perdavimas–priėmimas</w:t>
      </w:r>
    </w:p>
    <w:p w14:paraId="2A6F3D60"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08926006" w14:textId="77777777" w:rsidR="004D75C8" w:rsidRPr="009B7EA9" w:rsidRDefault="004D75C8" w:rsidP="004D75C8">
      <w:pPr>
        <w:spacing w:line="276" w:lineRule="auto"/>
        <w:rPr>
          <w:rFonts w:ascii="Trebuchet MS" w:eastAsia="Arial" w:hAnsi="Trebuchet MS"/>
          <w:sz w:val="22"/>
          <w:szCs w:val="22"/>
        </w:rPr>
      </w:pPr>
      <w:r w:rsidRPr="009B7EA9">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27A78FA"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6.3.2.</w:t>
      </w:r>
      <w:r w:rsidRPr="009B7EA9">
        <w:rPr>
          <w:rFonts w:ascii="Trebuchet MS" w:hAnsi="Trebuchet MS"/>
          <w:sz w:val="22"/>
          <w:szCs w:val="22"/>
        </w:rPr>
        <w:tab/>
      </w:r>
      <w:r w:rsidRPr="009B7EA9">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9B7EA9">
        <w:rPr>
          <w:rFonts w:ascii="Trebuchet MS" w:eastAsia="Arial" w:hAnsi="Trebuchet MS"/>
          <w:sz w:val="22"/>
          <w:szCs w:val="22"/>
        </w:rPr>
        <w:lastRenderedPageBreak/>
        <w:t>priėmimo aktu laikoma Sąskaita.</w:t>
      </w:r>
    </w:p>
    <w:p w14:paraId="5F8014DE" w14:textId="77777777" w:rsidR="004D75C8" w:rsidRPr="009B7EA9" w:rsidRDefault="004D75C8" w:rsidP="004D75C8">
      <w:pPr>
        <w:spacing w:line="276" w:lineRule="auto"/>
        <w:jc w:val="both"/>
        <w:rPr>
          <w:rFonts w:ascii="Trebuchet MS" w:eastAsia="Arial" w:hAnsi="Trebuchet MS"/>
          <w:sz w:val="22"/>
          <w:szCs w:val="22"/>
        </w:rPr>
      </w:pPr>
      <w:r w:rsidRPr="009B7EA9">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4FAD60D7" w14:textId="77777777" w:rsidR="004D75C8" w:rsidRPr="009B7EA9" w:rsidRDefault="004D75C8" w:rsidP="004D75C8">
      <w:pPr>
        <w:spacing w:line="276" w:lineRule="auto"/>
        <w:jc w:val="both"/>
        <w:rPr>
          <w:rFonts w:ascii="Trebuchet MS" w:eastAsia="Arial" w:hAnsi="Trebuchet MS"/>
          <w:sz w:val="22"/>
          <w:szCs w:val="22"/>
        </w:rPr>
      </w:pPr>
      <w:r w:rsidRPr="009B7EA9">
        <w:rPr>
          <w:rFonts w:ascii="Trebuchet MS" w:eastAsia="Arial" w:hAnsi="Trebuchet MS"/>
          <w:sz w:val="22"/>
          <w:szCs w:val="22"/>
        </w:rPr>
        <w:t>6.3.4. Suteikus visuose etapuose numatytas Paslaugas, t. y. baigus teikti Paslaugas, pasirašomas galutinis suteiktų Paslaugų perdavimo–priėmimo aktas.</w:t>
      </w:r>
    </w:p>
    <w:p w14:paraId="4968E9E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6.3.5.</w:t>
      </w:r>
      <w:r w:rsidRPr="009B7EA9">
        <w:rPr>
          <w:rFonts w:ascii="Trebuchet MS" w:hAnsi="Trebuchet MS"/>
          <w:sz w:val="22"/>
          <w:szCs w:val="22"/>
        </w:rPr>
        <w:tab/>
      </w:r>
      <w:r w:rsidRPr="009B7EA9">
        <w:rPr>
          <w:rFonts w:ascii="Trebuchet MS" w:eastAsia="Arial" w:hAnsi="Trebuchet MS"/>
          <w:sz w:val="22"/>
          <w:szCs w:val="22"/>
        </w:rPr>
        <w:t>Tiekėjui suteikus Paslaugas konkrečiame etape, Pirkėjas atlieka Paslaugų rezultato patikrinimą ir privalo:</w:t>
      </w:r>
    </w:p>
    <w:p w14:paraId="58E3106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19F9EB9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6.3.5.2.</w:t>
      </w:r>
      <w:r w:rsidRPr="009B7EA9">
        <w:rPr>
          <w:rFonts w:ascii="Trebuchet MS" w:hAnsi="Trebuchet MS"/>
          <w:sz w:val="22"/>
          <w:szCs w:val="22"/>
        </w:rPr>
        <w:tab/>
      </w:r>
      <w:r w:rsidRPr="009B7EA9">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B7EA9">
        <w:rPr>
          <w:rFonts w:ascii="Trebuchet MS" w:eastAsia="Arial" w:hAnsi="Trebuchet MS"/>
          <w:b/>
          <w:bCs/>
          <w:sz w:val="22"/>
          <w:szCs w:val="22"/>
        </w:rPr>
        <w:t>Defektų aktas</w:t>
      </w:r>
      <w:r w:rsidRPr="009B7EA9">
        <w:rPr>
          <w:rFonts w:ascii="Trebuchet MS" w:eastAsia="Arial" w:hAnsi="Trebuchet MS"/>
          <w:sz w:val="22"/>
          <w:szCs w:val="22"/>
        </w:rPr>
        <w:t>); arba</w:t>
      </w:r>
    </w:p>
    <w:p w14:paraId="23CF7FA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6.3.5.3. atsisakyti priimti Paslaugų etapo rezultatą ir įteikti (arba išsiųsti) Defektų aktą Tiekėjui dėl netinkamai suteiktų šio etapo Paslaugų.</w:t>
      </w:r>
    </w:p>
    <w:p w14:paraId="6A602EC9"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6.3.6.</w:t>
      </w:r>
      <w:r w:rsidRPr="009B7EA9">
        <w:rPr>
          <w:rFonts w:ascii="Trebuchet MS" w:hAnsi="Trebuchet MS"/>
          <w:sz w:val="22"/>
          <w:szCs w:val="22"/>
        </w:rPr>
        <w:tab/>
      </w:r>
      <w:r w:rsidRPr="009B7EA9">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06EFB30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6.3.7.</w:t>
      </w:r>
      <w:r w:rsidRPr="009B7EA9">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B4F85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6.3.8.</w:t>
      </w:r>
      <w:r w:rsidRPr="009B7EA9">
        <w:rPr>
          <w:rFonts w:ascii="Trebuchet MS" w:hAnsi="Trebuchet MS"/>
          <w:sz w:val="22"/>
          <w:szCs w:val="22"/>
        </w:rPr>
        <w:tab/>
      </w:r>
      <w:r w:rsidRPr="009B7EA9">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1DA86D7D"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6.3.9.</w:t>
      </w:r>
      <w:r w:rsidRPr="009B7EA9">
        <w:rPr>
          <w:rFonts w:ascii="Trebuchet MS" w:hAnsi="Trebuchet MS"/>
          <w:sz w:val="22"/>
          <w:szCs w:val="22"/>
        </w:rPr>
        <w:tab/>
      </w:r>
      <w:r w:rsidRPr="009B7EA9">
        <w:rPr>
          <w:rFonts w:ascii="Trebuchet MS" w:eastAsia="Arial" w:hAnsi="Trebuchet MS"/>
          <w:sz w:val="22"/>
          <w:szCs w:val="22"/>
        </w:rPr>
        <w:t xml:space="preserve">Pirkėjas turi teisę naudotis Paslaugų, teikiamų etapais, rezultatu tik po galutinio Paslaugų perdavimo–priėmimo akto pasirašymo, </w:t>
      </w:r>
      <w:r w:rsidRPr="009B7EA9">
        <w:rPr>
          <w:rFonts w:ascii="Trebuchet MS" w:hAnsi="Trebuchet MS"/>
          <w:sz w:val="22"/>
          <w:szCs w:val="22"/>
        </w:rPr>
        <w:t>jeigu kitaip nenumatyta Specialiosiose sąlygose.</w:t>
      </w:r>
    </w:p>
    <w:p w14:paraId="617D1140" w14:textId="77777777" w:rsidR="004D75C8" w:rsidRPr="009B7EA9" w:rsidRDefault="004D75C8" w:rsidP="004D75C8">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9B7EA9">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60BB0F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9910970"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C23E462"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9B7EA9">
        <w:rPr>
          <w:rFonts w:ascii="Trebuchet MS" w:eastAsia="Arial" w:hAnsi="Trebuchet MS"/>
          <w:b/>
          <w:bCs/>
          <w:caps/>
          <w:sz w:val="22"/>
          <w:szCs w:val="22"/>
        </w:rPr>
        <w:t>7.</w:t>
      </w:r>
      <w:r w:rsidRPr="009B7EA9">
        <w:rPr>
          <w:rFonts w:ascii="Trebuchet MS" w:hAnsi="Trebuchet MS"/>
          <w:sz w:val="22"/>
          <w:szCs w:val="22"/>
        </w:rPr>
        <w:tab/>
      </w:r>
      <w:r w:rsidRPr="009B7EA9">
        <w:rPr>
          <w:rFonts w:ascii="Trebuchet MS" w:eastAsia="Arial" w:hAnsi="Trebuchet MS"/>
          <w:b/>
          <w:bCs/>
          <w:caps/>
          <w:sz w:val="22"/>
          <w:szCs w:val="22"/>
        </w:rPr>
        <w:t>Tiekėjo garantiniai įsipareigojimai</w:t>
      </w:r>
    </w:p>
    <w:p w14:paraId="77FD3D25"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491FA176"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9B7EA9">
        <w:rPr>
          <w:rFonts w:ascii="Trebuchet MS" w:eastAsia="Arial" w:hAnsi="Trebuchet MS"/>
          <w:b/>
          <w:bCs/>
          <w:sz w:val="22"/>
          <w:szCs w:val="22"/>
        </w:rPr>
        <w:t>7.1.</w:t>
      </w:r>
      <w:r w:rsidRPr="009B7EA9">
        <w:rPr>
          <w:rFonts w:ascii="Trebuchet MS" w:eastAsia="Arial" w:hAnsi="Trebuchet MS"/>
          <w:b/>
          <w:bCs/>
          <w:sz w:val="22"/>
          <w:szCs w:val="22"/>
        </w:rPr>
        <w:tab/>
      </w:r>
      <w:r w:rsidRPr="009B7EA9">
        <w:rPr>
          <w:rFonts w:ascii="Trebuchet MS" w:eastAsia="Arial" w:hAnsi="Trebuchet MS"/>
          <w:b/>
          <w:sz w:val="22"/>
          <w:szCs w:val="22"/>
        </w:rPr>
        <w:t>Garantiniai terminai (jei taikoma)</w:t>
      </w:r>
    </w:p>
    <w:p w14:paraId="5D8210CB"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61CB2F49" w14:textId="77777777" w:rsidR="004D75C8" w:rsidRPr="009B7EA9" w:rsidRDefault="004D75C8" w:rsidP="004D75C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7.1.1.</w:t>
      </w:r>
      <w:r w:rsidRPr="009B7EA9">
        <w:rPr>
          <w:rFonts w:ascii="Trebuchet MS" w:hAnsi="Trebuchet MS"/>
          <w:sz w:val="22"/>
          <w:szCs w:val="22"/>
        </w:rPr>
        <w:tab/>
      </w:r>
      <w:r w:rsidRPr="009B7EA9">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AE1E0CE" w14:textId="77777777" w:rsidR="004D75C8" w:rsidRPr="009B7EA9" w:rsidRDefault="004D75C8" w:rsidP="004D75C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7.1.2.</w:t>
      </w:r>
      <w:r w:rsidRPr="009B7EA9">
        <w:rPr>
          <w:rFonts w:ascii="Trebuchet MS" w:eastAsia="Arial" w:hAnsi="Trebuchet MS"/>
          <w:sz w:val="22"/>
          <w:szCs w:val="22"/>
        </w:rPr>
        <w:tab/>
        <w:t xml:space="preserve">Garantiniai terminai sustabdomi tiek laiko, kiek Pirkėjas negali tinkamai naudotis Paslaugų </w:t>
      </w:r>
      <w:r w:rsidRPr="009B7EA9">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567A1E25" w14:textId="77777777" w:rsidR="004D75C8" w:rsidRPr="009B7EA9" w:rsidRDefault="004D75C8" w:rsidP="004D75C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7.1.3.</w:t>
      </w:r>
      <w:r w:rsidRPr="009B7EA9">
        <w:rPr>
          <w:rFonts w:ascii="Trebuchet MS" w:hAnsi="Trebuchet MS"/>
          <w:sz w:val="22"/>
          <w:szCs w:val="22"/>
        </w:rPr>
        <w:tab/>
      </w:r>
      <w:r w:rsidRPr="009B7EA9">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E34D15" w14:textId="77777777" w:rsidR="004D75C8" w:rsidRPr="009B7EA9" w:rsidRDefault="004D75C8" w:rsidP="004D75C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C10D7BA"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7.2.</w:t>
      </w:r>
      <w:r w:rsidRPr="009B7EA9">
        <w:rPr>
          <w:rFonts w:ascii="Trebuchet MS" w:hAnsi="Trebuchet MS"/>
          <w:sz w:val="22"/>
          <w:szCs w:val="22"/>
        </w:rPr>
        <w:tab/>
      </w:r>
      <w:r w:rsidRPr="009B7EA9">
        <w:rPr>
          <w:rFonts w:ascii="Trebuchet MS" w:eastAsia="Arial" w:hAnsi="Trebuchet MS"/>
          <w:b/>
          <w:bCs/>
          <w:sz w:val="22"/>
          <w:szCs w:val="22"/>
        </w:rPr>
        <w:t>Pretenzijos dėl Paslaugų trūkumų</w:t>
      </w:r>
    </w:p>
    <w:p w14:paraId="4D30BDC8"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1ED78D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7.2.1.</w:t>
      </w:r>
      <w:r w:rsidRPr="009B7EA9">
        <w:rPr>
          <w:rFonts w:ascii="Trebuchet MS" w:hAnsi="Trebuchet MS"/>
          <w:sz w:val="22"/>
          <w:szCs w:val="22"/>
        </w:rPr>
        <w:tab/>
      </w:r>
      <w:r w:rsidRPr="009B7EA9">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E42ED5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7.2.2.</w:t>
      </w:r>
      <w:r w:rsidRPr="009B7EA9">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7CC6B"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 xml:space="preserve">7.2.3. Jei Tiekėjas nepripažįsta </w:t>
      </w:r>
      <w:r w:rsidRPr="009B7EA9">
        <w:rPr>
          <w:rFonts w:ascii="Trebuchet MS" w:eastAsia="Arial" w:hAnsi="Trebuchet MS"/>
          <w:sz w:val="22"/>
          <w:szCs w:val="22"/>
        </w:rPr>
        <w:t>Paslaugų</w:t>
      </w:r>
      <w:r w:rsidRPr="009B7EA9">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89E623"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 xml:space="preserve">7.2.3.1. jei </w:t>
      </w:r>
      <w:r w:rsidRPr="009B7EA9">
        <w:rPr>
          <w:rFonts w:ascii="Trebuchet MS" w:eastAsia="Arial" w:hAnsi="Trebuchet MS"/>
          <w:sz w:val="22"/>
          <w:szCs w:val="22"/>
        </w:rPr>
        <w:t>Paslaugų rezultatas</w:t>
      </w:r>
      <w:r w:rsidRPr="009B7EA9">
        <w:rPr>
          <w:rFonts w:ascii="Trebuchet MS" w:hAnsi="Trebuchet MS"/>
          <w:sz w:val="22"/>
          <w:szCs w:val="22"/>
        </w:rPr>
        <w:t xml:space="preserve"> atitinka Sutartyje ir įstatymuose bei kituose teisės aktuose nurodytus reikalavimus – Pirkėjas;</w:t>
      </w:r>
    </w:p>
    <w:p w14:paraId="4F4E8835"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 xml:space="preserve">7.2.3.2. jei </w:t>
      </w:r>
      <w:r w:rsidRPr="009B7EA9">
        <w:rPr>
          <w:rFonts w:ascii="Trebuchet MS" w:eastAsia="Arial" w:hAnsi="Trebuchet MS"/>
          <w:sz w:val="22"/>
          <w:szCs w:val="22"/>
        </w:rPr>
        <w:t>Paslaugų rezultatas</w:t>
      </w:r>
      <w:r w:rsidRPr="009B7EA9">
        <w:rPr>
          <w:rFonts w:ascii="Trebuchet MS" w:hAnsi="Trebuchet MS"/>
          <w:sz w:val="22"/>
          <w:szCs w:val="22"/>
        </w:rPr>
        <w:t xml:space="preserve"> neatitinka Sutartyje ir įstatymuose bei kituose teisės aktuose nurodytų reikalavimų – Tiekėjas.</w:t>
      </w:r>
    </w:p>
    <w:p w14:paraId="12CC3BA3"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7.2.4. Ekspertizės išvados Šalims yra privalomos.</w:t>
      </w:r>
    </w:p>
    <w:p w14:paraId="4018A2A6"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248A42" w14:textId="77777777" w:rsidR="004D75C8" w:rsidRPr="009B7EA9" w:rsidRDefault="004D75C8" w:rsidP="004D75C8">
      <w:pPr>
        <w:tabs>
          <w:tab w:val="left" w:pos="567"/>
          <w:tab w:val="left" w:pos="851"/>
          <w:tab w:val="left" w:pos="992"/>
          <w:tab w:val="left" w:pos="1134"/>
        </w:tabs>
        <w:spacing w:line="276" w:lineRule="auto"/>
        <w:jc w:val="both"/>
        <w:rPr>
          <w:rFonts w:ascii="Trebuchet MS" w:eastAsia="Arial" w:hAnsi="Trebuchet MS"/>
          <w:b/>
          <w:bCs/>
          <w:sz w:val="22"/>
          <w:szCs w:val="22"/>
        </w:rPr>
      </w:pPr>
    </w:p>
    <w:p w14:paraId="70D8B22E"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7.3.</w:t>
      </w:r>
      <w:r w:rsidRPr="009B7EA9">
        <w:rPr>
          <w:rFonts w:ascii="Trebuchet MS" w:eastAsia="Arial" w:hAnsi="Trebuchet MS"/>
          <w:b/>
          <w:bCs/>
          <w:sz w:val="22"/>
          <w:szCs w:val="22"/>
        </w:rPr>
        <w:tab/>
        <w:t xml:space="preserve">Paslaugų </w:t>
      </w:r>
      <w:r w:rsidRPr="009B7EA9">
        <w:rPr>
          <w:rFonts w:ascii="Trebuchet MS" w:eastAsia="Arial" w:hAnsi="Trebuchet MS"/>
          <w:b/>
          <w:sz w:val="22"/>
          <w:szCs w:val="22"/>
        </w:rPr>
        <w:t>trūkumų šalinimas</w:t>
      </w:r>
    </w:p>
    <w:p w14:paraId="4438955B"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9C6ADA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7.3.1.</w:t>
      </w:r>
      <w:r w:rsidRPr="009B7EA9">
        <w:rPr>
          <w:rFonts w:ascii="Trebuchet MS" w:hAnsi="Trebuchet MS"/>
          <w:sz w:val="22"/>
          <w:szCs w:val="22"/>
        </w:rPr>
        <w:tab/>
      </w:r>
      <w:r w:rsidRPr="009B7EA9">
        <w:rPr>
          <w:rFonts w:ascii="Trebuchet MS" w:eastAsia="Arial" w:hAnsi="Trebuchet MS"/>
          <w:sz w:val="22"/>
          <w:szCs w:val="22"/>
        </w:rPr>
        <w:t>Tiekėjas privalo nemokamai pašalinti Paslaugų rezultato trūkumus. Jeigu nustatomi s</w:t>
      </w:r>
      <w:r w:rsidRPr="009B7EA9">
        <w:rPr>
          <w:rFonts w:ascii="Trebuchet MS" w:hAnsi="Trebuchet MS"/>
          <w:sz w:val="22"/>
          <w:szCs w:val="22"/>
        </w:rPr>
        <w:t xml:space="preserve">u Paslaugomis susijusių prekių trūkumai, Tiekėjas privalo </w:t>
      </w:r>
      <w:r w:rsidRPr="009B7EA9">
        <w:rPr>
          <w:rFonts w:ascii="Trebuchet MS" w:eastAsia="Arial" w:hAnsi="Trebuchet MS"/>
          <w:sz w:val="22"/>
          <w:szCs w:val="22"/>
        </w:rPr>
        <w:t xml:space="preserve">pašalinti </w:t>
      </w:r>
      <w:r w:rsidRPr="009B7EA9">
        <w:rPr>
          <w:rFonts w:ascii="Trebuchet MS" w:hAnsi="Trebuchet MS"/>
          <w:sz w:val="22"/>
          <w:szCs w:val="22"/>
        </w:rPr>
        <w:t>jų</w:t>
      </w:r>
      <w:r w:rsidRPr="009B7EA9">
        <w:rPr>
          <w:rFonts w:ascii="Trebuchet MS" w:eastAsia="Arial" w:hAnsi="Trebuchet MS"/>
          <w:sz w:val="22"/>
          <w:szCs w:val="22"/>
        </w:rPr>
        <w:t xml:space="preserve"> trūkumus, sutaisydamas prekes ar jų dalį arba pakeisdamas prekę nauja preke ar jos dalimi.</w:t>
      </w:r>
    </w:p>
    <w:p w14:paraId="65FFF711"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7.3.2.</w:t>
      </w:r>
      <w:r w:rsidRPr="009B7EA9">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7B63180"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7.3.3.</w:t>
      </w:r>
      <w:r w:rsidRPr="009B7EA9">
        <w:rPr>
          <w:rFonts w:ascii="Trebuchet MS" w:hAnsi="Trebuchet MS"/>
          <w:sz w:val="22"/>
          <w:szCs w:val="22"/>
        </w:rPr>
        <w:tab/>
      </w:r>
      <w:r w:rsidRPr="009B7EA9">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395CBA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7.3.4.</w:t>
      </w:r>
      <w:r w:rsidRPr="009B7EA9">
        <w:rPr>
          <w:rFonts w:ascii="Trebuchet MS" w:hAnsi="Trebuchet MS"/>
          <w:sz w:val="22"/>
          <w:szCs w:val="22"/>
        </w:rPr>
        <w:tab/>
      </w:r>
      <w:r w:rsidRPr="009B7EA9">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B36CF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7.3.5.</w:t>
      </w:r>
      <w:r w:rsidRPr="009B7EA9">
        <w:rPr>
          <w:rFonts w:ascii="Trebuchet MS" w:eastAsia="Arial" w:hAnsi="Trebuchet MS"/>
          <w:sz w:val="22"/>
          <w:szCs w:val="22"/>
        </w:rPr>
        <w:tab/>
        <w:t xml:space="preserve">Jeigu Paslaugų dalies rezultato trūkumų šalinimas gali turėti įtakos kitoms Paslaugų dalims, </w:t>
      </w:r>
      <w:r w:rsidRPr="009B7EA9">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67ED4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7.3.6.</w:t>
      </w:r>
      <w:r w:rsidRPr="009B7EA9">
        <w:rPr>
          <w:rFonts w:ascii="Trebuchet MS" w:eastAsia="Arial" w:hAnsi="Trebuchet MS"/>
          <w:sz w:val="22"/>
          <w:szCs w:val="22"/>
        </w:rPr>
        <w:tab/>
        <w:t>Tiekėjas, pašalinęs visus Paslaugų trūkumus, privalo apie tai informuoti Pirkėją.</w:t>
      </w:r>
    </w:p>
    <w:p w14:paraId="0806F425"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7.3.7.</w:t>
      </w:r>
      <w:r w:rsidRPr="009B7EA9">
        <w:rPr>
          <w:rFonts w:ascii="Trebuchet MS" w:hAnsi="Trebuchet MS"/>
          <w:sz w:val="22"/>
          <w:szCs w:val="22"/>
        </w:rPr>
        <w:tab/>
      </w:r>
      <w:r w:rsidRPr="009B7EA9">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D0F52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458A39E"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7.4.</w:t>
      </w:r>
      <w:r w:rsidRPr="009B7EA9">
        <w:rPr>
          <w:rFonts w:ascii="Trebuchet MS" w:hAnsi="Trebuchet MS"/>
          <w:sz w:val="22"/>
          <w:szCs w:val="22"/>
        </w:rPr>
        <w:tab/>
      </w:r>
      <w:r w:rsidRPr="009B7EA9">
        <w:rPr>
          <w:rFonts w:ascii="Trebuchet MS" w:eastAsia="Arial" w:hAnsi="Trebuchet MS"/>
          <w:b/>
          <w:bCs/>
          <w:sz w:val="22"/>
          <w:szCs w:val="22"/>
        </w:rPr>
        <w:t>Pirkėjo teisės, Tiekėjui nepašalinus Paslaugų trūkumų</w:t>
      </w:r>
    </w:p>
    <w:p w14:paraId="7789B9D0"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9AA637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7.4.1.</w:t>
      </w:r>
      <w:r w:rsidRPr="009B7EA9">
        <w:rPr>
          <w:rFonts w:ascii="Trebuchet MS" w:eastAsia="Arial" w:hAnsi="Trebuchet MS"/>
          <w:sz w:val="22"/>
          <w:szCs w:val="22"/>
        </w:rPr>
        <w:tab/>
        <w:t>Jeigu Tiekėjas atsisako pašalinti arba nepašalina Paslaugų trūkumų per Pirkėjo nustatytus protingus terminus, Pirkėjas turi teisę:</w:t>
      </w:r>
    </w:p>
    <w:p w14:paraId="18B68C4C"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7.4.1.1.</w:t>
      </w:r>
      <w:r w:rsidRPr="009B7EA9">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30FEC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9B7EA9">
        <w:rPr>
          <w:rFonts w:ascii="Trebuchet MS" w:eastAsia="Arial" w:hAnsi="Trebuchet MS"/>
          <w:sz w:val="22"/>
          <w:szCs w:val="22"/>
        </w:rPr>
        <w:t>7.4.1.2.</w:t>
      </w:r>
      <w:r w:rsidRPr="009B7EA9">
        <w:rPr>
          <w:rFonts w:ascii="Trebuchet MS" w:hAnsi="Trebuchet MS"/>
          <w:sz w:val="22"/>
          <w:szCs w:val="22"/>
        </w:rPr>
        <w:tab/>
      </w:r>
      <w:r w:rsidRPr="009B7EA9">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AAD07E"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7.4.1.3.atsisakyti Paslaugų ir nemokėti už tokias Paslaugas ar reikalauti grąžinti už Paslaugas sumokėtą sumą bei nutraukti Sutartį.</w:t>
      </w:r>
    </w:p>
    <w:p w14:paraId="3C0D2E17"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7.4.2.</w:t>
      </w:r>
      <w:r w:rsidRPr="009B7EA9">
        <w:rPr>
          <w:rFonts w:ascii="Trebuchet MS" w:hAnsi="Trebuchet MS"/>
          <w:sz w:val="22"/>
          <w:szCs w:val="22"/>
        </w:rPr>
        <w:tab/>
      </w:r>
      <w:r w:rsidRPr="009B7EA9">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AE0AA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7.4.3.</w:t>
      </w:r>
      <w:r w:rsidRPr="009B7EA9">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0FDBDB3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7.4.4.</w:t>
      </w:r>
      <w:r w:rsidRPr="009B7EA9">
        <w:rPr>
          <w:rFonts w:ascii="Trebuchet MS" w:hAnsi="Trebuchet MS"/>
          <w:sz w:val="22"/>
          <w:szCs w:val="22"/>
        </w:rPr>
        <w:tab/>
      </w:r>
      <w:r w:rsidRPr="009B7EA9">
        <w:rPr>
          <w:rFonts w:ascii="Trebuchet MS" w:eastAsia="Arial" w:hAnsi="Trebuchet MS"/>
          <w:sz w:val="22"/>
          <w:szCs w:val="22"/>
        </w:rPr>
        <w:t>Už vėlavimą pašalinti Paslaugų trūkumus Pirkėjas privalo reikalauti Tiekėjo sumokėti Specialiosiose sąlygose nustatyto dydžio netesybas.</w:t>
      </w:r>
    </w:p>
    <w:p w14:paraId="0075EDC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2FBD7D"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9B7EA9">
        <w:rPr>
          <w:rFonts w:ascii="Trebuchet MS" w:eastAsia="Arial" w:hAnsi="Trebuchet MS"/>
          <w:b/>
          <w:bCs/>
          <w:caps/>
          <w:sz w:val="22"/>
          <w:szCs w:val="22"/>
        </w:rPr>
        <w:t>8.</w:t>
      </w:r>
      <w:r w:rsidRPr="009B7EA9">
        <w:rPr>
          <w:rFonts w:ascii="Trebuchet MS" w:hAnsi="Trebuchet MS"/>
          <w:sz w:val="22"/>
          <w:szCs w:val="22"/>
        </w:rPr>
        <w:tab/>
      </w:r>
      <w:r w:rsidRPr="009B7EA9">
        <w:rPr>
          <w:rFonts w:ascii="Trebuchet MS" w:eastAsia="Arial" w:hAnsi="Trebuchet MS"/>
          <w:b/>
          <w:bCs/>
          <w:caps/>
          <w:sz w:val="22"/>
          <w:szCs w:val="22"/>
        </w:rPr>
        <w:t>PASLAUGŲ SUTEIKIMO TERMINAI</w:t>
      </w:r>
    </w:p>
    <w:p w14:paraId="0D854838"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4D30492F"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8.1.</w:t>
      </w:r>
      <w:r w:rsidRPr="009B7EA9">
        <w:rPr>
          <w:rFonts w:ascii="Trebuchet MS" w:hAnsi="Trebuchet MS"/>
          <w:sz w:val="22"/>
          <w:szCs w:val="22"/>
        </w:rPr>
        <w:tab/>
      </w:r>
      <w:r w:rsidRPr="009B7EA9">
        <w:rPr>
          <w:rFonts w:ascii="Trebuchet MS" w:eastAsia="Arial" w:hAnsi="Trebuchet MS"/>
          <w:b/>
          <w:bCs/>
          <w:sz w:val="22"/>
          <w:szCs w:val="22"/>
        </w:rPr>
        <w:t>Paslaugų terminai ir teikimo grafikas</w:t>
      </w:r>
    </w:p>
    <w:p w14:paraId="50747CCB"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FE4671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8.1.1.</w:t>
      </w:r>
      <w:r w:rsidRPr="009B7EA9">
        <w:rPr>
          <w:rFonts w:ascii="Trebuchet MS" w:eastAsia="Arial" w:hAnsi="Trebuchet MS"/>
          <w:sz w:val="22"/>
          <w:szCs w:val="22"/>
        </w:rPr>
        <w:tab/>
        <w:t>Tiekėjas privalo suteikti Paslaugas laikydamasis terminų, nurodytų Specialiosiose sąlygose.</w:t>
      </w:r>
    </w:p>
    <w:p w14:paraId="1853B40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8.1.2.</w:t>
      </w:r>
      <w:r w:rsidRPr="009B7EA9">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B7EA9">
        <w:rPr>
          <w:rFonts w:ascii="Trebuchet MS" w:eastAsia="Arial" w:hAnsi="Trebuchet MS"/>
          <w:b/>
          <w:bCs/>
          <w:sz w:val="22"/>
          <w:szCs w:val="22"/>
        </w:rPr>
        <w:t>Grafikas</w:t>
      </w:r>
      <w:r w:rsidRPr="009B7EA9">
        <w:rPr>
          <w:rFonts w:ascii="Trebuchet MS" w:eastAsia="Arial" w:hAnsi="Trebuchet MS"/>
          <w:sz w:val="22"/>
          <w:szCs w:val="22"/>
        </w:rPr>
        <w:t>).</w:t>
      </w:r>
    </w:p>
    <w:p w14:paraId="5E2F104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8.1.3.</w:t>
      </w:r>
      <w:r w:rsidRPr="009B7EA9">
        <w:rPr>
          <w:rFonts w:ascii="Trebuchet MS" w:hAnsi="Trebuchet MS"/>
          <w:sz w:val="22"/>
          <w:szCs w:val="22"/>
        </w:rPr>
        <w:tab/>
      </w:r>
      <w:r w:rsidRPr="009B7EA9">
        <w:rPr>
          <w:rFonts w:ascii="Trebuchet MS" w:eastAsia="Arial" w:hAnsi="Trebuchet MS"/>
          <w:sz w:val="22"/>
          <w:szCs w:val="22"/>
        </w:rPr>
        <w:t>Jei aktualu, Grafike turi būti pažymėta, kurios Paslaugos gali būti teikiamos lygiagrečiai, o kurios gali būti teikiamos tik numatytu eiliškumu.</w:t>
      </w:r>
    </w:p>
    <w:p w14:paraId="4E8FEDB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29FB711"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8.2.</w:t>
      </w:r>
      <w:r w:rsidRPr="009B7EA9">
        <w:rPr>
          <w:rFonts w:ascii="Trebuchet MS" w:eastAsia="Arial" w:hAnsi="Trebuchet MS"/>
          <w:b/>
          <w:bCs/>
          <w:sz w:val="22"/>
          <w:szCs w:val="22"/>
        </w:rPr>
        <w:tab/>
      </w:r>
      <w:r w:rsidRPr="009B7EA9">
        <w:rPr>
          <w:rFonts w:ascii="Trebuchet MS" w:eastAsia="Arial" w:hAnsi="Trebuchet MS"/>
          <w:b/>
          <w:sz w:val="22"/>
          <w:szCs w:val="22"/>
        </w:rPr>
        <w:t xml:space="preserve">Netesybos už </w:t>
      </w:r>
      <w:r w:rsidRPr="009B7EA9">
        <w:rPr>
          <w:rFonts w:ascii="Trebuchet MS" w:eastAsia="Arial" w:hAnsi="Trebuchet MS"/>
          <w:b/>
          <w:bCs/>
          <w:sz w:val="22"/>
          <w:szCs w:val="22"/>
        </w:rPr>
        <w:t>Paslaugų teikimo</w:t>
      </w:r>
      <w:r w:rsidRPr="009B7EA9">
        <w:rPr>
          <w:rFonts w:ascii="Trebuchet MS" w:eastAsia="Arial" w:hAnsi="Trebuchet MS"/>
          <w:b/>
          <w:sz w:val="22"/>
          <w:szCs w:val="22"/>
        </w:rPr>
        <w:t xml:space="preserve"> vėlavimą</w:t>
      </w:r>
    </w:p>
    <w:p w14:paraId="443EA705" w14:textId="77777777" w:rsidR="004D75C8" w:rsidRPr="009B7EA9" w:rsidRDefault="004D75C8" w:rsidP="004D75C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329A4C3A" w14:textId="77777777" w:rsidR="004D75C8" w:rsidRPr="009B7EA9" w:rsidRDefault="004D75C8" w:rsidP="004D75C8">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8.2.1.</w:t>
      </w:r>
      <w:r w:rsidRPr="009B7EA9">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46B1CA4" w14:textId="77777777" w:rsidR="004D75C8" w:rsidRPr="009B7EA9" w:rsidRDefault="004D75C8" w:rsidP="004D75C8">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lastRenderedPageBreak/>
        <w:t>8.2.2.</w:t>
      </w:r>
      <w:r w:rsidRPr="009B7EA9">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36BC0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hAnsi="Trebuchet MS"/>
          <w:sz w:val="22"/>
          <w:szCs w:val="22"/>
        </w:rPr>
        <w:t xml:space="preserve">8.2.3. Jei Tiekėjui pagal šią Sutartį yra priskaičiuotos netesybos, Pirkėjo už </w:t>
      </w:r>
      <w:r w:rsidRPr="009B7EA9">
        <w:rPr>
          <w:rFonts w:ascii="Trebuchet MS" w:eastAsia="Arial" w:hAnsi="Trebuchet MS"/>
          <w:sz w:val="22"/>
          <w:szCs w:val="22"/>
        </w:rPr>
        <w:t>Paslaugas</w:t>
      </w:r>
      <w:r w:rsidRPr="009B7EA9">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D873CB"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CDF1A5F"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9.</w:t>
      </w:r>
      <w:r w:rsidRPr="009B7EA9">
        <w:rPr>
          <w:rFonts w:ascii="Trebuchet MS" w:eastAsia="Arial" w:hAnsi="Trebuchet MS"/>
          <w:b/>
          <w:bCs/>
          <w:caps/>
          <w:sz w:val="22"/>
          <w:szCs w:val="22"/>
        </w:rPr>
        <w:tab/>
      </w:r>
      <w:r w:rsidRPr="009B7EA9">
        <w:rPr>
          <w:rFonts w:ascii="Trebuchet MS" w:eastAsia="Arial" w:hAnsi="Trebuchet MS"/>
          <w:b/>
          <w:caps/>
          <w:sz w:val="22"/>
          <w:szCs w:val="22"/>
        </w:rPr>
        <w:t>Prievolių pagal Sutartį įvykdymo užtikrinimo būdai</w:t>
      </w:r>
    </w:p>
    <w:p w14:paraId="5603905E" w14:textId="77777777" w:rsidR="004D75C8" w:rsidRPr="009B7EA9" w:rsidRDefault="004D75C8" w:rsidP="004D75C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61C6488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D94FD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1D8BB0E"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10.</w:t>
      </w:r>
      <w:r w:rsidRPr="009B7EA9">
        <w:rPr>
          <w:rFonts w:ascii="Trebuchet MS" w:eastAsia="Arial" w:hAnsi="Trebuchet MS"/>
          <w:b/>
          <w:bCs/>
          <w:caps/>
          <w:sz w:val="22"/>
          <w:szCs w:val="22"/>
        </w:rPr>
        <w:tab/>
      </w:r>
      <w:r w:rsidRPr="009B7EA9">
        <w:rPr>
          <w:rFonts w:ascii="Trebuchet MS" w:eastAsia="Arial" w:hAnsi="Trebuchet MS"/>
          <w:b/>
          <w:caps/>
          <w:sz w:val="22"/>
          <w:szCs w:val="22"/>
        </w:rPr>
        <w:t>Sutarties įvykdymo užtikrinimas (JEI TAIKOMA)</w:t>
      </w:r>
    </w:p>
    <w:p w14:paraId="328CDAA8"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0AD3F50"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9B7EA9">
        <w:rPr>
          <w:rFonts w:ascii="Trebuchet MS" w:eastAsia="Cambria" w:hAnsi="Trebuchet MS"/>
          <w:sz w:val="22"/>
          <w:szCs w:val="22"/>
          <w:shd w:val="clear" w:color="auto" w:fill="FFFFFF"/>
        </w:rPr>
        <w:t xml:space="preserve">pirmo pareikalavimo </w:t>
      </w:r>
      <w:r w:rsidRPr="009B7EA9">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7162C98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9B7EA9">
        <w:rPr>
          <w:rFonts w:ascii="Trebuchet MS" w:hAnsi="Trebuchet MS"/>
          <w:b/>
          <w:bCs/>
          <w:sz w:val="22"/>
          <w:szCs w:val="22"/>
        </w:rPr>
        <w:t>Pastaba.</w:t>
      </w:r>
      <w:r w:rsidRPr="009B7EA9">
        <w:rPr>
          <w:rFonts w:ascii="Trebuchet MS" w:hAnsi="Trebuchet MS"/>
          <w:sz w:val="22"/>
          <w:szCs w:val="22"/>
        </w:rPr>
        <w:t xml:space="preserve"> </w:t>
      </w:r>
      <w:r w:rsidRPr="009B7EA9">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DB698F" w14:textId="77777777" w:rsidR="004D75C8" w:rsidRPr="009B7EA9" w:rsidRDefault="004D75C8" w:rsidP="004D75C8">
      <w:pPr>
        <w:tabs>
          <w:tab w:val="left" w:pos="567"/>
        </w:tabs>
        <w:spacing w:line="276" w:lineRule="auto"/>
        <w:jc w:val="both"/>
        <w:rPr>
          <w:rFonts w:ascii="Trebuchet MS" w:eastAsia="Cambria" w:hAnsi="Trebuchet MS"/>
          <w:sz w:val="22"/>
          <w:szCs w:val="22"/>
        </w:rPr>
      </w:pPr>
      <w:r w:rsidRPr="009B7EA9">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7EA9">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9B7EA9">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9B7EA9">
        <w:rPr>
          <w:rFonts w:ascii="Trebuchet MS" w:eastAsia="Cambria" w:hAnsi="Trebuchet MS"/>
          <w:b/>
          <w:bCs/>
          <w:sz w:val="22"/>
          <w:szCs w:val="22"/>
          <w:shd w:val="clear" w:color="auto" w:fill="FFFFFF"/>
        </w:rPr>
        <w:t>Sutarties įvykdymo užtikrinimas</w:t>
      </w:r>
      <w:r w:rsidRPr="009B7EA9">
        <w:rPr>
          <w:rFonts w:ascii="Trebuchet MS" w:eastAsia="Cambria" w:hAnsi="Trebuchet MS"/>
          <w:sz w:val="22"/>
          <w:szCs w:val="22"/>
          <w:shd w:val="clear" w:color="auto" w:fill="FFFFFF"/>
        </w:rPr>
        <w:t>).</w:t>
      </w:r>
    </w:p>
    <w:p w14:paraId="7D6D817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0CAF6F"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B3233F"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5BED58"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9B7EA9">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2AD316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10.7. Sutarties įvykdymo užtikrinimas turi įsigalioti ne vėliau negu jo pateikimo Pirkėjui dieną.</w:t>
      </w:r>
    </w:p>
    <w:p w14:paraId="194DB7A8"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10.8. Sutarties įvykdymo užtikrinimo suma turi būti nurodoma ir išmokama eurais.</w:t>
      </w:r>
    </w:p>
    <w:p w14:paraId="558B5D1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10.9. Sutarties įvykdymo užtikrinimas turi būti surašytas lietuvių arba kita kalba (esant Pirkėjo prašymui, turi būti pateiktas vertimas į lietuvių kalbą).</w:t>
      </w:r>
    </w:p>
    <w:p w14:paraId="5E7EB92E"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10.10. Sutarties įvykdymo užtikrinime nurodytas jo galiojimo terminas turi būti ne trumpesnis nei nurodytas Specialiosiose sąlygose.</w:t>
      </w:r>
    </w:p>
    <w:p w14:paraId="3E930FA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CC296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10.12. Jeigu Sutartyje nustatytomis sąlygomis </w:t>
      </w:r>
      <w:r w:rsidRPr="009B7EA9">
        <w:rPr>
          <w:rFonts w:ascii="Trebuchet MS" w:eastAsia="Arial" w:hAnsi="Trebuchet MS"/>
          <w:sz w:val="22"/>
          <w:szCs w:val="22"/>
        </w:rPr>
        <w:t>Paslaugų</w:t>
      </w:r>
      <w:r w:rsidRPr="009B7EA9">
        <w:rPr>
          <w:rFonts w:ascii="Trebuchet MS" w:hAnsi="Trebuchet MS"/>
          <w:sz w:val="22"/>
          <w:szCs w:val="22"/>
        </w:rPr>
        <w:t xml:space="preserve"> suteikimo terminas yra pratęsiamas arba nukeliamas dėl Sutarties sustabdymo, arba suteikti </w:t>
      </w:r>
      <w:r w:rsidRPr="009B7EA9">
        <w:rPr>
          <w:rFonts w:ascii="Trebuchet MS" w:eastAsia="Arial" w:hAnsi="Trebuchet MS"/>
          <w:sz w:val="22"/>
          <w:szCs w:val="22"/>
        </w:rPr>
        <w:t>Paslaugas</w:t>
      </w:r>
      <w:r w:rsidRPr="009B7EA9">
        <w:rPr>
          <w:rFonts w:ascii="Trebuchet MS" w:hAnsi="Trebuchet MS"/>
          <w:sz w:val="22"/>
          <w:szCs w:val="22"/>
        </w:rPr>
        <w:t xml:space="preserve"> arba taisyti </w:t>
      </w:r>
      <w:r w:rsidRPr="009B7EA9">
        <w:rPr>
          <w:rFonts w:ascii="Trebuchet MS" w:eastAsia="Arial" w:hAnsi="Trebuchet MS"/>
          <w:sz w:val="22"/>
          <w:szCs w:val="22"/>
        </w:rPr>
        <w:t>Paslaugų</w:t>
      </w:r>
      <w:r w:rsidRPr="009B7EA9">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5CFC9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52A165" w14:textId="77777777" w:rsidR="004D75C8" w:rsidRPr="009B7EA9" w:rsidRDefault="004D75C8" w:rsidP="004D75C8">
      <w:pPr>
        <w:tabs>
          <w:tab w:val="left" w:pos="567"/>
        </w:tabs>
        <w:spacing w:line="276" w:lineRule="auto"/>
        <w:jc w:val="both"/>
        <w:rPr>
          <w:rFonts w:ascii="Trebuchet MS" w:hAnsi="Trebuchet MS"/>
          <w:sz w:val="22"/>
          <w:szCs w:val="22"/>
        </w:rPr>
      </w:pPr>
      <w:r w:rsidRPr="009B7EA9">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C065B42"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E7DC5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10.16. Pirkėjas gali pasinaudoti Sutarties įvykdymo užtikrinimu, esant bet kuriai iš žemiau nurodytų aplinkybių:</w:t>
      </w:r>
    </w:p>
    <w:p w14:paraId="4BFC44FA"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10.16.1. Tiekėjas neįvykdė, nevykdo arba netinkamai vykdo savo įsipareigojimus pagal Sutartį;</w:t>
      </w:r>
    </w:p>
    <w:p w14:paraId="27EF0915"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10.16.2. Tiekėjas per protingai nustatytą laikotarpį neįvykdo Pirkėjo nurodymo ištaisyti </w:t>
      </w:r>
      <w:r w:rsidRPr="009B7EA9">
        <w:rPr>
          <w:rFonts w:ascii="Trebuchet MS" w:eastAsia="Arial" w:hAnsi="Trebuchet MS"/>
          <w:sz w:val="22"/>
          <w:szCs w:val="22"/>
        </w:rPr>
        <w:t>Paslaugų</w:t>
      </w:r>
      <w:r w:rsidRPr="009B7EA9">
        <w:rPr>
          <w:rFonts w:ascii="Trebuchet MS" w:hAnsi="Trebuchet MS"/>
          <w:sz w:val="22"/>
          <w:szCs w:val="22"/>
        </w:rPr>
        <w:t xml:space="preserve"> trūkumus;</w:t>
      </w:r>
    </w:p>
    <w:p w14:paraId="183C317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41621D"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10.16.4. Tiekėjas be pateisinamos priežasties (ne Sutartyje nustatytais atvejais) vienašališkai nutraukia Sutartį.</w:t>
      </w:r>
    </w:p>
    <w:p w14:paraId="5F5DD6DD"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2E08BE71" w14:textId="77777777" w:rsidR="004D75C8" w:rsidRPr="009B7EA9" w:rsidRDefault="004D75C8" w:rsidP="004D75C8">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9B7EA9">
        <w:rPr>
          <w:rFonts w:ascii="Trebuchet MS" w:eastAsia="Cambria" w:hAnsi="Trebuchet MS"/>
          <w:b/>
          <w:bCs/>
          <w:caps/>
          <w:sz w:val="22"/>
          <w:szCs w:val="22"/>
          <w14:numSpacing w14:val="tabular"/>
        </w:rPr>
        <w:lastRenderedPageBreak/>
        <w:t>11.</w:t>
      </w:r>
      <w:r w:rsidRPr="009B7EA9">
        <w:rPr>
          <w:rFonts w:ascii="Trebuchet MS" w:eastAsia="Cambria" w:hAnsi="Trebuchet MS"/>
          <w:b/>
          <w:bCs/>
          <w:caps/>
          <w:sz w:val="22"/>
          <w:szCs w:val="22"/>
          <w14:numSpacing w14:val="tabular"/>
        </w:rPr>
        <w:tab/>
        <w:t>SUTARTIES KAINA IR JOS PERSKAIČIAVIMAS</w:t>
      </w:r>
    </w:p>
    <w:p w14:paraId="207ECCF2"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B8915DD"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1890BC"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11.2. Pradinės sutarties vertė yra nurodyta Specialiosiose sąlygose.</w:t>
      </w:r>
    </w:p>
    <w:p w14:paraId="6A7540C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43133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11.4. Sutarties kainos peržiūra atliekama Specialiosiose sąlygose nustatyta tvarka.</w:t>
      </w:r>
    </w:p>
    <w:p w14:paraId="3B46228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CA6F880" w14:textId="77777777" w:rsidR="004D75C8" w:rsidRPr="009B7EA9" w:rsidRDefault="004D75C8" w:rsidP="004D75C8">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9B7EA9">
        <w:rPr>
          <w:rFonts w:ascii="Trebuchet MS" w:eastAsia="Cambria" w:hAnsi="Trebuchet MS"/>
          <w:b/>
          <w:bCs/>
          <w:caps/>
          <w:sz w:val="22"/>
          <w:szCs w:val="22"/>
          <w14:numSpacing w14:val="tabular"/>
        </w:rPr>
        <w:t>12.</w:t>
      </w:r>
      <w:r w:rsidRPr="009B7EA9">
        <w:rPr>
          <w:rFonts w:ascii="Trebuchet MS" w:eastAsia="Cambria" w:hAnsi="Trebuchet MS"/>
          <w:b/>
          <w:bCs/>
          <w:caps/>
          <w:sz w:val="22"/>
          <w:szCs w:val="22"/>
          <w14:numSpacing w14:val="tabular"/>
        </w:rPr>
        <w:tab/>
        <w:t>ATSISKAITYMO TVARKA</w:t>
      </w:r>
    </w:p>
    <w:p w14:paraId="7C97F21B" w14:textId="77777777" w:rsidR="004D75C8" w:rsidRPr="009B7EA9" w:rsidRDefault="004D75C8" w:rsidP="004D75C8">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6C2FEB12"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9B7EA9">
        <w:rPr>
          <w:rFonts w:ascii="Trebuchet MS" w:eastAsia="Arial" w:hAnsi="Trebuchet MS"/>
          <w:b/>
          <w:bCs/>
          <w:sz w:val="22"/>
          <w:szCs w:val="22"/>
        </w:rPr>
        <w:t>12.1.</w:t>
      </w:r>
      <w:r w:rsidRPr="009B7EA9">
        <w:rPr>
          <w:rFonts w:ascii="Trebuchet MS" w:hAnsi="Trebuchet MS"/>
          <w:sz w:val="22"/>
          <w:szCs w:val="22"/>
        </w:rPr>
        <w:tab/>
      </w:r>
      <w:r w:rsidRPr="009B7EA9">
        <w:rPr>
          <w:rFonts w:ascii="Trebuchet MS" w:eastAsia="Arial" w:hAnsi="Trebuchet MS"/>
          <w:b/>
          <w:bCs/>
          <w:sz w:val="22"/>
          <w:szCs w:val="22"/>
        </w:rPr>
        <w:t>Išankstinis mokėjimas (avansas) (jei taikoma)</w:t>
      </w:r>
    </w:p>
    <w:p w14:paraId="0559F5B9"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734682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12.1.1. Bendrųjų sąlygų 12.1 poskyrio sąlygos taikomos tuo atveju, jei Specialiosiose sąlygose yra nurodyta, kad Tiekėjui mokamas išankstinis mokėjimas (avansas) (toliau –</w:t>
      </w:r>
      <w:r w:rsidRPr="009B7EA9">
        <w:rPr>
          <w:rFonts w:ascii="Trebuchet MS" w:hAnsi="Trebuchet MS"/>
          <w:b/>
          <w:bCs/>
          <w:sz w:val="22"/>
          <w:szCs w:val="22"/>
        </w:rPr>
        <w:t xml:space="preserve"> Avansas</w:t>
      </w:r>
      <w:r w:rsidRPr="009B7EA9">
        <w:rPr>
          <w:rFonts w:ascii="Trebuchet MS" w:hAnsi="Trebuchet MS"/>
          <w:sz w:val="22"/>
          <w:szCs w:val="22"/>
        </w:rPr>
        <w:t>).</w:t>
      </w:r>
    </w:p>
    <w:p w14:paraId="608BEDD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12.1.2. Pirkėjas sumoka Tiekėjui ne didesnį kaip Specialiosiose sąlygose nurodyto dydžio Avansą.</w:t>
      </w:r>
    </w:p>
    <w:p w14:paraId="732F425D"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7EA9">
        <w:rPr>
          <w:rFonts w:ascii="Trebuchet MS" w:hAnsi="Trebuchet MS"/>
          <w:b/>
          <w:sz w:val="22"/>
          <w:szCs w:val="22"/>
        </w:rPr>
        <w:t>Avanso užtikrinimas</w:t>
      </w:r>
      <w:r w:rsidRPr="009B7EA9">
        <w:rPr>
          <w:rFonts w:ascii="Trebuchet MS" w:hAnsi="Trebuchet MS"/>
          <w:sz w:val="22"/>
          <w:szCs w:val="22"/>
        </w:rPr>
        <w:t>).</w:t>
      </w:r>
    </w:p>
    <w:p w14:paraId="7711E90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b/>
          <w:bCs/>
          <w:sz w:val="22"/>
          <w:szCs w:val="22"/>
        </w:rPr>
        <w:t>Pastaba.</w:t>
      </w:r>
      <w:r w:rsidRPr="009B7EA9">
        <w:rPr>
          <w:rFonts w:ascii="Trebuchet MS" w:hAnsi="Trebuchet MS"/>
          <w:sz w:val="22"/>
          <w:szCs w:val="22"/>
        </w:rPr>
        <w:t xml:space="preserve"> </w:t>
      </w:r>
      <w:r w:rsidRPr="009B7EA9">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B7EA9">
        <w:rPr>
          <w:rFonts w:ascii="Trebuchet MS" w:hAnsi="Trebuchet MS"/>
          <w:sz w:val="22"/>
          <w:szCs w:val="22"/>
        </w:rPr>
        <w:t xml:space="preserve"> </w:t>
      </w:r>
      <w:r w:rsidRPr="009B7EA9">
        <w:rPr>
          <w:rFonts w:ascii="Trebuchet MS" w:eastAsia="Arial" w:hAnsi="Trebuchet MS"/>
          <w:sz w:val="22"/>
          <w:szCs w:val="22"/>
          <w:shd w:val="clear" w:color="auto" w:fill="FFFFFF"/>
        </w:rPr>
        <w:t>įstatymų bei kitų teisės aktų</w:t>
      </w:r>
      <w:r w:rsidRPr="009B7EA9">
        <w:rPr>
          <w:rFonts w:ascii="Trebuchet MS" w:eastAsia="Arial" w:hAnsi="Trebuchet MS"/>
          <w:sz w:val="22"/>
          <w:szCs w:val="22"/>
        </w:rPr>
        <w:t xml:space="preserve"> </w:t>
      </w:r>
      <w:r w:rsidRPr="009B7EA9">
        <w:rPr>
          <w:rFonts w:ascii="Trebuchet MS" w:eastAsia="Arial" w:hAnsi="Trebuchet MS"/>
          <w:sz w:val="22"/>
          <w:szCs w:val="22"/>
          <w:shd w:val="clear" w:color="auto" w:fill="FFFFFF"/>
        </w:rPr>
        <w:t>nuostatas.</w:t>
      </w:r>
    </w:p>
    <w:p w14:paraId="0525026B"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7DA6CC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8B169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ED3BE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12.1.7. Avanso užtikrinimo suma turi būti nurodoma ir išmokama eurais.</w:t>
      </w:r>
    </w:p>
    <w:p w14:paraId="6B1FB92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12.1.8. Avanso užtikrinimas turi būti surašytas lietuvių arba kita kalba (esant Pirkėjo prašymui, turi būti pateiktas vertimas į lietuvių kalbą).</w:t>
      </w:r>
    </w:p>
    <w:p w14:paraId="3B0DE0E9"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12.1.9. Avanso užtikrinimas, neatitinkantis šiame Sutarties poskyryje nustatytų reikalavimų, nebus priimamas.</w:t>
      </w:r>
    </w:p>
    <w:p w14:paraId="1E7A0DD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7261C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7E1DD34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12.1.12. Nutraukus Sutartį, Tiekėjas privalo grąžinti Pirkėjui gautą Avansą per 5 (penkias) darbo dienas (jeigu dalis </w:t>
      </w:r>
      <w:r w:rsidRPr="009B7EA9">
        <w:rPr>
          <w:rFonts w:ascii="Trebuchet MS" w:eastAsia="Arial" w:hAnsi="Trebuchet MS"/>
          <w:sz w:val="22"/>
          <w:szCs w:val="22"/>
        </w:rPr>
        <w:t>Paslaugų yra suteikta</w:t>
      </w:r>
      <w:r w:rsidRPr="009B7EA9">
        <w:rPr>
          <w:rFonts w:ascii="Trebuchet MS" w:hAnsi="Trebuchet MS"/>
          <w:sz w:val="22"/>
          <w:szCs w:val="22"/>
        </w:rPr>
        <w:t xml:space="preserve">, Pirkėjas jas yra priėmęs ir </w:t>
      </w:r>
      <w:r w:rsidRPr="009B7EA9">
        <w:rPr>
          <w:rFonts w:ascii="Trebuchet MS" w:eastAsia="Arial" w:hAnsi="Trebuchet MS"/>
          <w:sz w:val="22"/>
          <w:szCs w:val="22"/>
        </w:rPr>
        <w:t>Paslaugų rezultatu</w:t>
      </w:r>
      <w:r w:rsidRPr="009B7EA9">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3E34C9"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p>
    <w:p w14:paraId="427BEAA5"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12.2.</w:t>
      </w:r>
      <w:r w:rsidRPr="009B7EA9">
        <w:rPr>
          <w:rFonts w:ascii="Trebuchet MS" w:eastAsia="Arial" w:hAnsi="Trebuchet MS"/>
          <w:b/>
          <w:bCs/>
          <w:sz w:val="22"/>
          <w:szCs w:val="22"/>
        </w:rPr>
        <w:tab/>
      </w:r>
      <w:r w:rsidRPr="009B7EA9">
        <w:rPr>
          <w:rFonts w:ascii="Trebuchet MS" w:eastAsia="Arial" w:hAnsi="Trebuchet MS"/>
          <w:b/>
          <w:sz w:val="22"/>
          <w:szCs w:val="22"/>
        </w:rPr>
        <w:t>Mokėjimų tvarka</w:t>
      </w:r>
    </w:p>
    <w:p w14:paraId="26E59DCD"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1E37D7D"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12.2.1.</w:t>
      </w:r>
      <w:r w:rsidRPr="009B7EA9">
        <w:rPr>
          <w:rFonts w:ascii="Trebuchet MS" w:eastAsia="Arial" w:hAnsi="Trebuchet MS"/>
          <w:sz w:val="22"/>
          <w:szCs w:val="22"/>
        </w:rPr>
        <w:tab/>
      </w:r>
      <w:r w:rsidRPr="009B7EA9">
        <w:rPr>
          <w:rFonts w:ascii="Trebuchet MS" w:hAnsi="Trebuchet MS"/>
          <w:sz w:val="22"/>
          <w:szCs w:val="22"/>
        </w:rPr>
        <w:t xml:space="preserve">Tiekėjas išrašo Sąskaitą tik Šalims pasirašius </w:t>
      </w:r>
      <w:r w:rsidRPr="009B7EA9">
        <w:rPr>
          <w:rFonts w:ascii="Trebuchet MS" w:eastAsia="Arial" w:hAnsi="Trebuchet MS"/>
          <w:sz w:val="22"/>
          <w:szCs w:val="22"/>
        </w:rPr>
        <w:t>Paslaugų</w:t>
      </w:r>
      <w:r w:rsidRPr="009B7EA9">
        <w:rPr>
          <w:rFonts w:ascii="Trebuchet MS" w:hAnsi="Trebuchet MS"/>
          <w:sz w:val="22"/>
          <w:szCs w:val="22"/>
        </w:rPr>
        <w:t xml:space="preserve"> perdavimo–priėmimo aktą, jeigu kitaip nenumatyta Specialiosiose sąlygose</w:t>
      </w:r>
      <w:r w:rsidRPr="009B7EA9">
        <w:rPr>
          <w:rFonts w:ascii="Trebuchet MS" w:eastAsia="Arial" w:hAnsi="Trebuchet MS"/>
          <w:sz w:val="22"/>
          <w:szCs w:val="22"/>
        </w:rPr>
        <w:t>:</w:t>
      </w:r>
    </w:p>
    <w:p w14:paraId="1F52113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12.2.1.1.</w:t>
      </w:r>
      <w:r w:rsidRPr="009B7EA9">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A6AEE3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12.2.1.2. </w:t>
      </w:r>
      <w:r w:rsidRPr="009B7EA9">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341137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12.2.2.</w:t>
      </w:r>
      <w:r w:rsidRPr="009B7EA9">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294762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12.2.3.</w:t>
      </w:r>
      <w:r w:rsidRPr="009B7EA9">
        <w:rPr>
          <w:rFonts w:ascii="Trebuchet MS" w:hAnsi="Trebuchet MS"/>
          <w:sz w:val="22"/>
          <w:szCs w:val="22"/>
        </w:rPr>
        <w:tab/>
        <w:t>Išankstinio mokėjimo sąskaitas (jeigu Specialiosiose sąlygose yra numatytas Avanso mokėjimas) Tiekėjas privalo pateikti šiame Sutarties poskyryje nustatyta tvarka.</w:t>
      </w:r>
    </w:p>
    <w:p w14:paraId="2485794E"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12.2.4.</w:t>
      </w:r>
      <w:r w:rsidRPr="009B7EA9">
        <w:rPr>
          <w:rFonts w:ascii="Trebuchet MS" w:hAnsi="Trebuchet MS"/>
          <w:sz w:val="22"/>
          <w:szCs w:val="22"/>
        </w:rPr>
        <w:tab/>
      </w:r>
      <w:r w:rsidRPr="009B7EA9">
        <w:rPr>
          <w:rFonts w:ascii="Trebuchet MS" w:eastAsia="Arial" w:hAnsi="Trebuchet MS"/>
          <w:sz w:val="22"/>
          <w:szCs w:val="22"/>
        </w:rPr>
        <w:t>Pirkėjas atlieka mokėjimus už Paslaugas Specialiosiose sąlygose nustatytais terminais.</w:t>
      </w:r>
    </w:p>
    <w:p w14:paraId="2F8B759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12.2.5.</w:t>
      </w:r>
      <w:r w:rsidRPr="009B7EA9">
        <w:rPr>
          <w:rFonts w:ascii="Trebuchet MS" w:eastAsia="Arial" w:hAnsi="Trebuchet MS"/>
          <w:sz w:val="22"/>
          <w:szCs w:val="22"/>
        </w:rPr>
        <w:tab/>
        <w:t>Už mokėjimų pagal Sutartį vėlavimus Pirkėjui taikomos netesybos Specialiosiose sąlygose nustatyta tvarka.</w:t>
      </w:r>
    </w:p>
    <w:p w14:paraId="142AC39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12.2.6.</w:t>
      </w:r>
      <w:r w:rsidRPr="009B7EA9">
        <w:rPr>
          <w:rFonts w:ascii="Trebuchet MS" w:hAnsi="Trebuchet MS"/>
          <w:sz w:val="22"/>
          <w:szCs w:val="22"/>
        </w:rPr>
        <w:tab/>
      </w:r>
      <w:r w:rsidRPr="009B7EA9">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479DAE33" w14:textId="77777777" w:rsidR="004D75C8" w:rsidRPr="009B7EA9" w:rsidRDefault="004D75C8" w:rsidP="004D75C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12.2.7.</w:t>
      </w:r>
      <w:r w:rsidRPr="009B7EA9">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30C587"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5168E34"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12.3.</w:t>
      </w:r>
      <w:r w:rsidRPr="009B7EA9">
        <w:rPr>
          <w:rFonts w:ascii="Trebuchet MS" w:eastAsia="Arial" w:hAnsi="Trebuchet MS"/>
          <w:b/>
          <w:bCs/>
          <w:sz w:val="22"/>
          <w:szCs w:val="22"/>
        </w:rPr>
        <w:tab/>
      </w:r>
      <w:r w:rsidRPr="009B7EA9">
        <w:rPr>
          <w:rFonts w:ascii="Trebuchet MS" w:eastAsia="Arial" w:hAnsi="Trebuchet MS"/>
          <w:b/>
          <w:sz w:val="22"/>
          <w:szCs w:val="22"/>
        </w:rPr>
        <w:t>Kiti atsiskaitymo klausimai</w:t>
      </w:r>
    </w:p>
    <w:p w14:paraId="7D5A49A3"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BC7F00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12.3.1.</w:t>
      </w:r>
      <w:r w:rsidRPr="009B7EA9">
        <w:rPr>
          <w:rFonts w:ascii="Trebuchet MS" w:eastAsia="Arial" w:hAnsi="Trebuchet MS"/>
          <w:sz w:val="22"/>
          <w:szCs w:val="22"/>
        </w:rPr>
        <w:tab/>
        <w:t xml:space="preserve">Pirkėjas privalo pervesti mokėjimus Tiekėjui į Tiekėjo banko sąskaitą, nurodytą </w:t>
      </w:r>
      <w:r w:rsidRPr="009B7EA9">
        <w:rPr>
          <w:rFonts w:ascii="Trebuchet MS" w:eastAsia="Arial" w:hAnsi="Trebuchet MS"/>
          <w:sz w:val="22"/>
          <w:szCs w:val="22"/>
        </w:rPr>
        <w:lastRenderedPageBreak/>
        <w:t>Specialiosiose sąlygose.</w:t>
      </w:r>
    </w:p>
    <w:p w14:paraId="104FC8C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12.3.2.</w:t>
      </w:r>
      <w:r w:rsidRPr="009B7EA9">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D58541"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12.3.3.</w:t>
      </w:r>
      <w:r w:rsidRPr="009B7EA9">
        <w:rPr>
          <w:rFonts w:ascii="Trebuchet MS" w:eastAsia="Arial" w:hAnsi="Trebuchet MS"/>
          <w:sz w:val="22"/>
          <w:szCs w:val="22"/>
        </w:rPr>
        <w:tab/>
        <w:t>Visi mokėjimai pagal Sutartį atliekami eurais.</w:t>
      </w:r>
    </w:p>
    <w:p w14:paraId="1D65F31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12.3.4.</w:t>
      </w:r>
      <w:r w:rsidRPr="009B7EA9">
        <w:rPr>
          <w:rFonts w:ascii="Trebuchet MS" w:eastAsia="Arial" w:hAnsi="Trebuchet MS"/>
          <w:sz w:val="22"/>
          <w:szCs w:val="22"/>
        </w:rPr>
        <w:tab/>
        <w:t>Už pavėluotus mokėjimus pagal Sutartį mokančioji Šalis privalo sumokėti kitai Šaliai Specialiosiose sąlygose nurodyto dydžio netesybas.</w:t>
      </w:r>
    </w:p>
    <w:p w14:paraId="6B2BA97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510706E"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13.</w:t>
      </w:r>
      <w:r w:rsidRPr="009B7EA9">
        <w:rPr>
          <w:rFonts w:ascii="Trebuchet MS" w:eastAsia="Arial" w:hAnsi="Trebuchet MS"/>
          <w:b/>
          <w:bCs/>
          <w:caps/>
          <w:sz w:val="22"/>
          <w:szCs w:val="22"/>
        </w:rPr>
        <w:tab/>
      </w:r>
      <w:r w:rsidRPr="009B7EA9">
        <w:rPr>
          <w:rFonts w:ascii="Trebuchet MS" w:eastAsia="Arial" w:hAnsi="Trebuchet MS"/>
          <w:b/>
          <w:caps/>
          <w:sz w:val="22"/>
          <w:szCs w:val="22"/>
        </w:rPr>
        <w:t>Konfidenciali informacija</w:t>
      </w:r>
    </w:p>
    <w:p w14:paraId="62B5E2BB"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6C817A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13.1.</w:t>
      </w:r>
      <w:r w:rsidRPr="009B7EA9">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40DEFF"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13.2.</w:t>
      </w:r>
      <w:r w:rsidRPr="009B7EA9">
        <w:rPr>
          <w:rFonts w:ascii="Trebuchet MS" w:eastAsia="Arial" w:hAnsi="Trebuchet MS"/>
          <w:sz w:val="22"/>
          <w:szCs w:val="22"/>
        </w:rPr>
        <w:tab/>
        <w:t>Šalis turi teisę atskleisti kitos Šalies konfidencialią informaciją šiais atvejais:</w:t>
      </w:r>
    </w:p>
    <w:p w14:paraId="54B7E1C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13.2.1.</w:t>
      </w:r>
      <w:r w:rsidRPr="009B7EA9">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5DAD51"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13.2.2.</w:t>
      </w:r>
      <w:r w:rsidRPr="009B7EA9">
        <w:rPr>
          <w:rFonts w:ascii="Trebuchet MS" w:eastAsia="Arial" w:hAnsi="Trebuchet MS"/>
          <w:sz w:val="22"/>
          <w:szCs w:val="22"/>
        </w:rPr>
        <w:tab/>
        <w:t xml:space="preserve">konfidencialią informaciją yra būtina atskleisti pagal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7DCED955"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13.3.</w:t>
      </w:r>
      <w:r w:rsidRPr="009B7EA9">
        <w:rPr>
          <w:rFonts w:ascii="Trebuchet MS" w:eastAsia="Arial" w:hAnsi="Trebuchet MS"/>
          <w:sz w:val="22"/>
          <w:szCs w:val="22"/>
        </w:rPr>
        <w:tab/>
        <w:t xml:space="preserve">Prieš atskleisdama konfidencialią informaciją, Šalis privalo informuoti kitą Šalį (tiek, kiek tai nedraudžiama pagal </w:t>
      </w:r>
      <w:r w:rsidRPr="009B7EA9">
        <w:rPr>
          <w:rFonts w:ascii="Trebuchet MS" w:hAnsi="Trebuchet MS"/>
          <w:sz w:val="22"/>
          <w:szCs w:val="22"/>
        </w:rPr>
        <w:t>įstatymus bei kitus teisės aktus</w:t>
      </w:r>
      <w:r w:rsidRPr="009B7EA9">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03749B1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13.4.</w:t>
      </w:r>
      <w:r w:rsidRPr="009B7EA9">
        <w:rPr>
          <w:rFonts w:ascii="Trebuchet MS" w:eastAsia="Arial" w:hAnsi="Trebuchet MS"/>
          <w:sz w:val="22"/>
          <w:szCs w:val="22"/>
        </w:rPr>
        <w:tab/>
        <w:t>Šalis atsako:</w:t>
      </w:r>
    </w:p>
    <w:p w14:paraId="2B6DF1DC"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13.4.1.</w:t>
      </w:r>
      <w:r w:rsidRPr="009B7EA9">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33E4431D"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13.4.2.</w:t>
      </w:r>
      <w:r w:rsidRPr="009B7EA9">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6EF803B"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13.5.</w:t>
      </w:r>
      <w:r w:rsidRPr="009B7EA9">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D174953"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164D297"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14.</w:t>
      </w:r>
      <w:r w:rsidRPr="009B7EA9">
        <w:rPr>
          <w:rFonts w:ascii="Trebuchet MS" w:eastAsia="Arial" w:hAnsi="Trebuchet MS"/>
          <w:b/>
          <w:bCs/>
          <w:caps/>
          <w:sz w:val="22"/>
          <w:szCs w:val="22"/>
        </w:rPr>
        <w:tab/>
      </w:r>
      <w:r w:rsidRPr="009B7EA9">
        <w:rPr>
          <w:rFonts w:ascii="Trebuchet MS" w:eastAsia="Arial" w:hAnsi="Trebuchet MS"/>
          <w:b/>
          <w:caps/>
          <w:sz w:val="22"/>
          <w:szCs w:val="22"/>
        </w:rPr>
        <w:t>Asmens duomenų apsauga</w:t>
      </w:r>
    </w:p>
    <w:p w14:paraId="53EFB1BD"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D82730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14.1.</w:t>
      </w:r>
      <w:r w:rsidRPr="009B7EA9">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084C04C" w14:textId="77777777" w:rsidR="004D75C8" w:rsidRPr="009B7EA9" w:rsidRDefault="004D75C8" w:rsidP="004D75C8">
      <w:pPr>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lastRenderedPageBreak/>
        <w:t>14.2.</w:t>
      </w:r>
      <w:r w:rsidRPr="009B7EA9">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D1DFC6" w14:textId="77777777" w:rsidR="004D75C8" w:rsidRPr="009B7EA9" w:rsidRDefault="004D75C8" w:rsidP="004D75C8">
      <w:pPr>
        <w:tabs>
          <w:tab w:val="left" w:pos="0"/>
          <w:tab w:val="left" w:pos="851"/>
          <w:tab w:val="left" w:pos="992"/>
          <w:tab w:val="left" w:pos="1134"/>
        </w:tabs>
        <w:spacing w:line="276" w:lineRule="auto"/>
        <w:jc w:val="both"/>
        <w:rPr>
          <w:rFonts w:ascii="Trebuchet MS" w:eastAsia="Arial" w:hAnsi="Trebuchet MS"/>
          <w:b/>
          <w:bCs/>
          <w:sz w:val="22"/>
          <w:szCs w:val="22"/>
        </w:rPr>
      </w:pPr>
    </w:p>
    <w:p w14:paraId="3182A9AA"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9B7EA9">
        <w:rPr>
          <w:rFonts w:ascii="Trebuchet MS" w:eastAsia="Arial" w:hAnsi="Trebuchet MS"/>
          <w:b/>
          <w:bCs/>
          <w:caps/>
          <w:sz w:val="22"/>
          <w:szCs w:val="22"/>
        </w:rPr>
        <w:t>15.</w:t>
      </w:r>
      <w:r w:rsidRPr="009B7EA9">
        <w:rPr>
          <w:rFonts w:ascii="Trebuchet MS" w:eastAsia="Arial" w:hAnsi="Trebuchet MS"/>
          <w:b/>
          <w:bCs/>
          <w:caps/>
          <w:sz w:val="22"/>
          <w:szCs w:val="22"/>
        </w:rPr>
        <w:tab/>
      </w:r>
      <w:r w:rsidRPr="009B7EA9">
        <w:rPr>
          <w:rFonts w:ascii="Trebuchet MS" w:eastAsia="Arial" w:hAnsi="Trebuchet MS"/>
          <w:b/>
          <w:caps/>
          <w:sz w:val="22"/>
          <w:szCs w:val="22"/>
        </w:rPr>
        <w:t>INTELEKTINĖ NUOSAVYBĖ</w:t>
      </w:r>
    </w:p>
    <w:p w14:paraId="7CB3B200"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14C0A2A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B7EA9">
        <w:rPr>
          <w:rFonts w:ascii="Trebuchet MS" w:eastAsia="Arial" w:hAnsi="Trebuchet MS"/>
          <w:sz w:val="22"/>
          <w:szCs w:val="22"/>
        </w:rPr>
        <w:t>Paslaugų</w:t>
      </w:r>
      <w:r w:rsidRPr="009B7EA9">
        <w:rPr>
          <w:rFonts w:ascii="Trebuchet MS" w:hAnsi="Trebuchet MS"/>
          <w:sz w:val="22"/>
          <w:szCs w:val="22"/>
        </w:rPr>
        <w:t xml:space="preserve"> pobūdžio ar (ir) išimtinių teisių, patentų ir kt.</w:t>
      </w:r>
    </w:p>
    <w:p w14:paraId="3D2C0BC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B7EA9">
        <w:rPr>
          <w:rFonts w:ascii="Trebuchet MS" w:hAnsi="Trebuchet MS"/>
          <w:sz w:val="22"/>
          <w:szCs w:val="22"/>
        </w:rPr>
        <w:t>sui</w:t>
      </w:r>
      <w:proofErr w:type="spellEnd"/>
      <w:r w:rsidRPr="009B7EA9">
        <w:rPr>
          <w:rFonts w:ascii="Trebuchet MS" w:hAnsi="Trebuchet MS"/>
          <w:sz w:val="22"/>
          <w:szCs w:val="22"/>
        </w:rPr>
        <w:t xml:space="preserve"> </w:t>
      </w:r>
      <w:proofErr w:type="spellStart"/>
      <w:r w:rsidRPr="009B7EA9">
        <w:rPr>
          <w:rFonts w:ascii="Trebuchet MS" w:hAnsi="Trebuchet MS"/>
          <w:sz w:val="22"/>
          <w:szCs w:val="22"/>
        </w:rPr>
        <w:t>generis</w:t>
      </w:r>
      <w:proofErr w:type="spellEnd"/>
      <w:r w:rsidRPr="009B7EA9">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CC8C7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B365DEC"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3FBDD74A"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16.</w:t>
      </w:r>
      <w:r w:rsidRPr="009B7EA9">
        <w:rPr>
          <w:rFonts w:ascii="Trebuchet MS" w:eastAsia="Arial" w:hAnsi="Trebuchet MS"/>
          <w:b/>
          <w:bCs/>
          <w:caps/>
          <w:sz w:val="22"/>
          <w:szCs w:val="22"/>
        </w:rPr>
        <w:tab/>
      </w:r>
      <w:r w:rsidRPr="009B7EA9">
        <w:rPr>
          <w:rFonts w:ascii="Trebuchet MS" w:eastAsia="Arial" w:hAnsi="Trebuchet MS"/>
          <w:b/>
          <w:caps/>
          <w:sz w:val="22"/>
          <w:szCs w:val="22"/>
        </w:rPr>
        <w:t>Pareiškimai ir garantijos</w:t>
      </w:r>
    </w:p>
    <w:p w14:paraId="70F90054"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B8E9D8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 Kiekviena iš Šalių pareiškia ir garantuoja kitai Šaliai, kad:</w:t>
      </w:r>
    </w:p>
    <w:p w14:paraId="493E76E6"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7C641F2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16.1.2. sudarydama Sutartį, Šalis neviršija savo kompetencijos ir nepažeidžia jai taikomų </w:t>
      </w:r>
      <w:r w:rsidRPr="009B7EA9">
        <w:rPr>
          <w:rFonts w:ascii="Trebuchet MS" w:hAnsi="Trebuchet MS"/>
          <w:sz w:val="22"/>
          <w:szCs w:val="22"/>
        </w:rPr>
        <w:t>įstatymų bei kitų teisės aktų</w:t>
      </w:r>
      <w:r w:rsidRPr="009B7EA9">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280B436E"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691FA"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BAF47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407DF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192D9B04"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9B7EA9">
        <w:rPr>
          <w:rFonts w:ascii="Trebuchet MS" w:hAnsi="Trebuchet MS"/>
          <w:sz w:val="22"/>
          <w:szCs w:val="22"/>
        </w:rPr>
        <w:t>įstatymuose bei kituose teisės aktuose</w:t>
      </w:r>
      <w:r w:rsidRPr="009B7EA9">
        <w:rPr>
          <w:rFonts w:ascii="Trebuchet MS" w:eastAsia="Arial" w:hAnsi="Trebuchet MS"/>
          <w:sz w:val="22"/>
          <w:szCs w:val="22"/>
        </w:rPr>
        <w:t xml:space="preserve"> </w:t>
      </w:r>
      <w:r w:rsidRPr="009B7EA9">
        <w:rPr>
          <w:rFonts w:ascii="Trebuchet MS" w:eastAsia="Arial" w:hAnsi="Trebuchet MS"/>
          <w:sz w:val="22"/>
          <w:szCs w:val="22"/>
        </w:rPr>
        <w:lastRenderedPageBreak/>
        <w:t>numatytus leidimus, licencijas, atestatus, teisės pripažinimo dokumentus, reikalingus vykdant Sutartį.</w:t>
      </w:r>
    </w:p>
    <w:p w14:paraId="05A0AEF7"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shd w:val="clear" w:color="auto" w:fill="FFFFFF"/>
        </w:rPr>
        <w:t xml:space="preserve">16.3. </w:t>
      </w:r>
      <w:r w:rsidRPr="009B7EA9">
        <w:rPr>
          <w:rFonts w:ascii="Trebuchet MS" w:hAnsi="Trebuchet MS"/>
          <w:sz w:val="22"/>
          <w:szCs w:val="22"/>
        </w:rPr>
        <w:t>Tiekėjas pareiškia, kad suteiktų Paslaugų rezultato disponavimo, valdymo ir naudojimosi teisės nėra apribotos</w:t>
      </w:r>
      <w:r w:rsidRPr="009B7EA9">
        <w:rPr>
          <w:rFonts w:ascii="Trebuchet MS" w:eastAsia="Arial" w:hAnsi="Trebuchet MS"/>
          <w:sz w:val="22"/>
          <w:szCs w:val="22"/>
        </w:rPr>
        <w:t xml:space="preserve"> </w:t>
      </w:r>
      <w:r w:rsidRPr="009B7EA9">
        <w:rPr>
          <w:rFonts w:ascii="Trebuchet MS" w:eastAsia="Arial" w:hAnsi="Trebuchet MS"/>
          <w:sz w:val="22"/>
          <w:szCs w:val="22"/>
          <w:shd w:val="clear" w:color="auto" w:fill="FFFFFF"/>
        </w:rPr>
        <w:t xml:space="preserve">ir jokie tretieji asmenys neturi pretenzijų į Sutartimi perduodamą </w:t>
      </w:r>
      <w:r w:rsidRPr="009B7EA9">
        <w:rPr>
          <w:rFonts w:ascii="Trebuchet MS" w:eastAsia="Arial" w:hAnsi="Trebuchet MS"/>
          <w:sz w:val="22"/>
          <w:szCs w:val="22"/>
        </w:rPr>
        <w:t>Paslaugų rezultatą</w:t>
      </w:r>
      <w:r w:rsidRPr="009B7EA9">
        <w:rPr>
          <w:rFonts w:ascii="Trebuchet MS" w:eastAsia="Arial" w:hAnsi="Trebuchet MS"/>
          <w:sz w:val="22"/>
          <w:szCs w:val="22"/>
          <w:shd w:val="clear" w:color="auto" w:fill="FFFFFF"/>
        </w:rPr>
        <w:t>.</w:t>
      </w:r>
    </w:p>
    <w:p w14:paraId="0064EA4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eastAsia="Arial" w:hAnsi="Trebuchet MS"/>
          <w:sz w:val="22"/>
          <w:szCs w:val="22"/>
        </w:rPr>
        <w:t>16.4. T</w:t>
      </w:r>
      <w:r w:rsidRPr="009B7EA9">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A7CC0F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5F03CAC0"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17.</w:t>
      </w:r>
      <w:r w:rsidRPr="009B7EA9">
        <w:rPr>
          <w:rFonts w:ascii="Trebuchet MS" w:eastAsia="Arial" w:hAnsi="Trebuchet MS"/>
          <w:b/>
          <w:bCs/>
          <w:caps/>
          <w:sz w:val="22"/>
          <w:szCs w:val="22"/>
        </w:rPr>
        <w:tab/>
      </w:r>
      <w:r w:rsidRPr="009B7EA9">
        <w:rPr>
          <w:rFonts w:ascii="Trebuchet MS" w:eastAsia="Arial" w:hAnsi="Trebuchet MS"/>
          <w:b/>
          <w:caps/>
          <w:sz w:val="22"/>
          <w:szCs w:val="22"/>
        </w:rPr>
        <w:t>Bendrieji atsakomybės klausimai</w:t>
      </w:r>
    </w:p>
    <w:p w14:paraId="2F861C1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46F161BF"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17.1. Netesybų sumokėjimas už vėlavimą ar pareigų pagal Sutartį pažeidimą neatleidžia Šalies nuo Sutartyje numatytų jos pareigų vykdymo.</w:t>
      </w:r>
    </w:p>
    <w:p w14:paraId="353FB4B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hAnsi="Trebuchet MS"/>
          <w:sz w:val="22"/>
          <w:szCs w:val="22"/>
        </w:rPr>
      </w:pPr>
      <w:r w:rsidRPr="009B7EA9">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B7EA9">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052354"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292C9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17.4. Šioje Sutartyje numatytos teisių gynybos priemonės neapriboja Šalių teisės pasinaudoti kitomis teisėtomis teisių gynybos priemonėmis.</w:t>
      </w:r>
    </w:p>
    <w:p w14:paraId="4EA0D6AD"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5896A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990692"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hAnsi="Trebuchet MS"/>
          <w:sz w:val="22"/>
          <w:szCs w:val="22"/>
        </w:rPr>
        <w:t xml:space="preserve">17.7. Jeigu Sutartis nutraukiama dėl esminio sutarties pažeidimo pagal Bendrųjų sąlygų 22.2.1 papunktį ir (ar) Tiekėjas esminę Sutarties sąlygą, nurodytą </w:t>
      </w:r>
      <w:r w:rsidRPr="009B7EA9">
        <w:rPr>
          <w:rFonts w:ascii="Trebuchet MS" w:eastAsia="Arial" w:hAnsi="Trebuchet MS"/>
          <w:sz w:val="22"/>
          <w:szCs w:val="22"/>
        </w:rPr>
        <w:t>Specialiųjų sąlygų 10 skyriuje</w:t>
      </w:r>
      <w:r w:rsidRPr="009B7EA9">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9DF0D1" w14:textId="77777777" w:rsidR="004D75C8" w:rsidRPr="009B7EA9" w:rsidRDefault="004D75C8" w:rsidP="004D75C8">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6B2C83B3"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18.</w:t>
      </w:r>
      <w:r w:rsidRPr="009B7EA9">
        <w:rPr>
          <w:rFonts w:ascii="Trebuchet MS" w:eastAsia="Arial" w:hAnsi="Trebuchet MS"/>
          <w:b/>
          <w:bCs/>
          <w:caps/>
          <w:sz w:val="22"/>
          <w:szCs w:val="22"/>
        </w:rPr>
        <w:tab/>
      </w:r>
      <w:r w:rsidRPr="009B7EA9">
        <w:rPr>
          <w:rFonts w:ascii="Trebuchet MS" w:eastAsia="Arial" w:hAnsi="Trebuchet MS"/>
          <w:b/>
          <w:caps/>
          <w:sz w:val="22"/>
          <w:szCs w:val="22"/>
        </w:rPr>
        <w:t>Nenugalima jėga (FORCE MAJEURE)</w:t>
      </w:r>
    </w:p>
    <w:p w14:paraId="25C55AF2"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F3EC591"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18.1.</w:t>
      </w:r>
      <w:r w:rsidRPr="009B7EA9">
        <w:rPr>
          <w:rFonts w:ascii="Trebuchet MS" w:eastAsia="Arial" w:hAnsi="Trebuchet MS"/>
          <w:b/>
          <w:bCs/>
          <w:sz w:val="22"/>
          <w:szCs w:val="22"/>
        </w:rPr>
        <w:tab/>
      </w:r>
      <w:r w:rsidRPr="009B7EA9">
        <w:rPr>
          <w:rFonts w:ascii="Trebuchet MS" w:eastAsia="Arial" w:hAnsi="Trebuchet MS"/>
          <w:sz w:val="22"/>
          <w:szCs w:val="22"/>
        </w:rPr>
        <w:t>Atsakomybė pagal Sutartį netaikoma, taip pat Šalys gali būti visiškai ar iš dalies atleistos nuo civilinės atsakomybės šiais pagrindais:</w:t>
      </w:r>
    </w:p>
    <w:p w14:paraId="462E0260"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18.1.1.</w:t>
      </w:r>
      <w:r w:rsidRPr="009B7EA9">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9B7EA9">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6E1DE747"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9B7EA9">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3E76CC"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18.2.</w:t>
      </w:r>
      <w:r w:rsidRPr="009B7EA9">
        <w:rPr>
          <w:rFonts w:ascii="Trebuchet MS" w:eastAsia="Arial" w:hAnsi="Trebuchet MS"/>
          <w:b/>
          <w:bCs/>
          <w:sz w:val="22"/>
          <w:szCs w:val="22"/>
        </w:rPr>
        <w:tab/>
      </w:r>
      <w:r w:rsidRPr="009B7EA9">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602814" w14:textId="77777777" w:rsidR="004D75C8" w:rsidRPr="009B7EA9" w:rsidRDefault="004D75C8" w:rsidP="004D75C8">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18.3.</w:t>
      </w:r>
      <w:r w:rsidRPr="009B7EA9">
        <w:rPr>
          <w:rFonts w:ascii="Trebuchet MS" w:eastAsia="Arial" w:hAnsi="Trebuchet MS"/>
          <w:b/>
          <w:bCs/>
          <w:sz w:val="22"/>
          <w:szCs w:val="22"/>
        </w:rPr>
        <w:tab/>
      </w:r>
      <w:r w:rsidRPr="009B7EA9">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EE7B68"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18.4.</w:t>
      </w:r>
      <w:r w:rsidRPr="009B7EA9">
        <w:rPr>
          <w:rFonts w:ascii="Trebuchet MS" w:eastAsia="Arial" w:hAnsi="Trebuchet MS"/>
          <w:sz w:val="22"/>
          <w:szCs w:val="22"/>
        </w:rPr>
        <w:tab/>
        <w:t>Jeigu nenugalimos jėgos (</w:t>
      </w:r>
      <w:r w:rsidRPr="009B7EA9">
        <w:rPr>
          <w:rFonts w:ascii="Trebuchet MS" w:eastAsia="Arial" w:hAnsi="Trebuchet MS"/>
          <w:iCs/>
          <w:sz w:val="22"/>
          <w:szCs w:val="22"/>
        </w:rPr>
        <w:t>force majeure</w:t>
      </w:r>
      <w:r w:rsidRPr="009B7EA9">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010D17"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55FE9B2"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19.</w:t>
      </w:r>
      <w:r w:rsidRPr="009B7EA9">
        <w:rPr>
          <w:rFonts w:ascii="Trebuchet MS" w:eastAsia="Arial" w:hAnsi="Trebuchet MS"/>
          <w:b/>
          <w:bCs/>
          <w:caps/>
          <w:sz w:val="22"/>
          <w:szCs w:val="22"/>
        </w:rPr>
        <w:tab/>
      </w:r>
      <w:r w:rsidRPr="009B7EA9">
        <w:rPr>
          <w:rFonts w:ascii="Trebuchet MS" w:eastAsia="Arial" w:hAnsi="Trebuchet MS"/>
          <w:b/>
          <w:caps/>
          <w:sz w:val="22"/>
          <w:szCs w:val="22"/>
        </w:rPr>
        <w:t>Sutarties nuostatų negaliojimas</w:t>
      </w:r>
    </w:p>
    <w:p w14:paraId="3B95304D"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56ABD4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19.1.</w:t>
      </w:r>
      <w:r w:rsidRPr="009B7EA9">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ir galima daryti prielaidą, kad Sutartis būtų buvusi teisėtai sudaryta ir neįtraukus nuostatos, kuri yra negaliojanti.</w:t>
      </w:r>
    </w:p>
    <w:p w14:paraId="4AEB6B2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19.2.</w:t>
      </w:r>
      <w:r w:rsidRPr="009B7EA9">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7AEA19"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A7391A1"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20.</w:t>
      </w:r>
      <w:r w:rsidRPr="009B7EA9">
        <w:rPr>
          <w:rFonts w:ascii="Trebuchet MS" w:eastAsia="Arial" w:hAnsi="Trebuchet MS"/>
          <w:b/>
          <w:bCs/>
          <w:caps/>
          <w:sz w:val="22"/>
          <w:szCs w:val="22"/>
        </w:rPr>
        <w:tab/>
      </w:r>
      <w:r w:rsidRPr="009B7EA9">
        <w:rPr>
          <w:rFonts w:ascii="Trebuchet MS" w:eastAsia="Arial" w:hAnsi="Trebuchet MS"/>
          <w:b/>
          <w:caps/>
          <w:sz w:val="22"/>
          <w:szCs w:val="22"/>
        </w:rPr>
        <w:t>Sutarties pakeitimai</w:t>
      </w:r>
    </w:p>
    <w:p w14:paraId="7EA6B170"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BF221BA" w14:textId="77777777" w:rsidR="004D75C8" w:rsidRPr="009B7EA9" w:rsidRDefault="004D75C8" w:rsidP="004D75C8">
      <w:pPr>
        <w:tabs>
          <w:tab w:val="left" w:pos="284"/>
          <w:tab w:val="left" w:pos="567"/>
        </w:tabs>
        <w:spacing w:line="276" w:lineRule="auto"/>
        <w:jc w:val="both"/>
        <w:rPr>
          <w:rFonts w:ascii="Trebuchet MS" w:hAnsi="Trebuchet MS"/>
          <w:sz w:val="22"/>
          <w:szCs w:val="22"/>
        </w:rPr>
      </w:pPr>
      <w:r w:rsidRPr="009B7EA9">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7304C923"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20.2. Sutarties pakeitimai įforminami Šalims sudarant Susitarimą.</w:t>
      </w:r>
    </w:p>
    <w:p w14:paraId="19A54B7D"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B7EA9">
        <w:rPr>
          <w:rFonts w:ascii="Trebuchet MS" w:hAnsi="Trebuchet MS"/>
          <w:sz w:val="22"/>
          <w:szCs w:val="22"/>
        </w:rPr>
        <w:t>įstatymų bei kitų teisės aktų</w:t>
      </w:r>
      <w:r w:rsidRPr="009B7EA9">
        <w:rPr>
          <w:rFonts w:ascii="Trebuchet MS" w:eastAsia="Arial" w:hAnsi="Trebuchet MS"/>
          <w:sz w:val="22"/>
          <w:szCs w:val="22"/>
        </w:rPr>
        <w:t xml:space="preserve"> nuostatomis.</w:t>
      </w:r>
    </w:p>
    <w:p w14:paraId="754DB2FA"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40D8265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 xml:space="preserve">20.5. Specialiosiose sąlygose nurodytų duomenų apie kontaktinius asmenis bei rekvizitų pasikeitimas </w:t>
      </w:r>
      <w:r w:rsidRPr="009B7EA9">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F43CBD2"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6EF0691"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21.</w:t>
      </w:r>
      <w:r w:rsidRPr="009B7EA9">
        <w:rPr>
          <w:rFonts w:ascii="Trebuchet MS" w:eastAsia="Arial" w:hAnsi="Trebuchet MS"/>
          <w:b/>
          <w:bCs/>
          <w:caps/>
          <w:sz w:val="22"/>
          <w:szCs w:val="22"/>
        </w:rPr>
        <w:tab/>
      </w:r>
      <w:r w:rsidRPr="009B7EA9">
        <w:rPr>
          <w:rFonts w:ascii="Trebuchet MS" w:eastAsia="Arial" w:hAnsi="Trebuchet MS"/>
          <w:b/>
          <w:caps/>
          <w:sz w:val="22"/>
          <w:szCs w:val="22"/>
        </w:rPr>
        <w:t>Sutarties sUSTABDYMAS</w:t>
      </w:r>
    </w:p>
    <w:p w14:paraId="3ADBA2E5"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7050A3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B7EA9">
        <w:rPr>
          <w:rFonts w:ascii="Trebuchet MS" w:eastAsia="Arial" w:hAnsi="Trebuchet MS"/>
          <w:sz w:val="22"/>
          <w:szCs w:val="22"/>
        </w:rPr>
        <w:t>Paslaugų</w:t>
      </w:r>
      <w:r w:rsidRPr="009B7EA9">
        <w:rPr>
          <w:rFonts w:ascii="Trebuchet MS" w:hAnsi="Trebuchet MS"/>
          <w:sz w:val="22"/>
          <w:szCs w:val="22"/>
        </w:rPr>
        <w:t xml:space="preserve"> (jų dalies) teikimo sustabdymą iki atitinkamų aplinkybių pasibaigimo.</w:t>
      </w:r>
    </w:p>
    <w:p w14:paraId="37652CA8"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21.2. </w:t>
      </w:r>
      <w:r w:rsidRPr="009B7EA9">
        <w:rPr>
          <w:rFonts w:ascii="Trebuchet MS" w:eastAsia="Arial" w:hAnsi="Trebuchet MS"/>
          <w:sz w:val="22"/>
          <w:szCs w:val="22"/>
        </w:rPr>
        <w:t>Paslaugų</w:t>
      </w:r>
      <w:r w:rsidRPr="009B7EA9">
        <w:rPr>
          <w:rFonts w:ascii="Trebuchet MS" w:hAnsi="Trebuchet MS"/>
          <w:sz w:val="22"/>
          <w:szCs w:val="22"/>
        </w:rPr>
        <w:t xml:space="preserve"> (jų dalies) teikimas gali būti stabdomas esant bent vienai iš šių aplinkybių:</w:t>
      </w:r>
    </w:p>
    <w:p w14:paraId="3F6EF29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5E32C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1ECDAEB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21.2.3. dėl nenumatytų prekių, paslaugų ir (ar) darbų, susijusių su perkamu objektu, kurių poreikis paaiškėjo tik vykdant Sutartį, įsigijimo;</w:t>
      </w:r>
    </w:p>
    <w:p w14:paraId="53B385F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21.2.4. ne dėl Pirkėjo kaltės vėluoja kitos Pirkėjo pirkimo sutarties, turinčios tiesioginės įtakos šiai Sutarčiai, vykdymas;</w:t>
      </w:r>
    </w:p>
    <w:p w14:paraId="2926D0B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5120AAC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21.2.6. pasikeitus galiojančiam teisės aktui ar įsigaliojus naujam teisės aktui, kuris turi įtakos šios Sutarties vykdymui;</w:t>
      </w:r>
    </w:p>
    <w:p w14:paraId="6D439E8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5624A662"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21.2.8. dėl teisminių (arbitražinių) ginčų su Pirkėju ar trečiaisiais asmenimis, kurių dalykas yra tiesiogiai susijęs su Sutarties vykdymu.</w:t>
      </w:r>
    </w:p>
    <w:p w14:paraId="570FF09E"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21.3. Jei </w:t>
      </w:r>
      <w:r w:rsidRPr="009B7EA9">
        <w:rPr>
          <w:rFonts w:ascii="Trebuchet MS" w:eastAsia="Arial" w:hAnsi="Trebuchet MS"/>
          <w:sz w:val="22"/>
          <w:szCs w:val="22"/>
        </w:rPr>
        <w:t>Paslaugų</w:t>
      </w:r>
      <w:r w:rsidRPr="009B7EA9">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8EB046"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21.4. Jei </w:t>
      </w:r>
      <w:r w:rsidRPr="009B7EA9">
        <w:rPr>
          <w:rFonts w:ascii="Trebuchet MS" w:eastAsia="Arial" w:hAnsi="Trebuchet MS"/>
          <w:sz w:val="22"/>
          <w:szCs w:val="22"/>
        </w:rPr>
        <w:t>Paslaugų</w:t>
      </w:r>
      <w:r w:rsidRPr="009B7EA9">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20D1CDD"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21.5. Sutartinių įsipareigojimų vykdymas gali būti stabdomas tik Sutarties galiojimo laikotarpiu tokia tvarka:</w:t>
      </w:r>
    </w:p>
    <w:p w14:paraId="1C18FCF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9B7EA9">
        <w:rPr>
          <w:rFonts w:ascii="Trebuchet MS" w:hAnsi="Trebuchet MS"/>
          <w:sz w:val="22"/>
          <w:szCs w:val="22"/>
        </w:rPr>
        <w:lastRenderedPageBreak/>
        <w:t>vykdymo stabdymo. Tiekėjui nepateikus konkrečių argumentų, faktų, pagrįstų įrodymais, Pirkėjas turi teisę raštu atsisakyti patvirtinti sustabdymą;</w:t>
      </w:r>
    </w:p>
    <w:p w14:paraId="05AC54F0"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F43352F"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05C162E"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CBAED7"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21.7. Sutartinių įsipareigojimų vykdymas sustabdomas ne ilgesniam kaip konkrečios, pagrįstos aplinkybės egzistavimo laikotarpiui.</w:t>
      </w:r>
    </w:p>
    <w:p w14:paraId="1BFF369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DCFE9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1FBD4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79AC0448"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72D3BA9"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7D56A5D2"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9B7EA9">
        <w:rPr>
          <w:rFonts w:ascii="Trebuchet MS" w:eastAsia="Arial" w:hAnsi="Trebuchet MS"/>
          <w:b/>
          <w:bCs/>
          <w:caps/>
          <w:sz w:val="22"/>
          <w:szCs w:val="22"/>
        </w:rPr>
        <w:t>22.</w:t>
      </w:r>
      <w:r w:rsidRPr="009B7EA9">
        <w:rPr>
          <w:rFonts w:ascii="Trebuchet MS" w:eastAsia="Arial" w:hAnsi="Trebuchet MS"/>
          <w:b/>
          <w:bCs/>
          <w:caps/>
          <w:sz w:val="22"/>
          <w:szCs w:val="22"/>
        </w:rPr>
        <w:tab/>
      </w:r>
      <w:r w:rsidRPr="009B7EA9">
        <w:rPr>
          <w:rFonts w:ascii="Trebuchet MS" w:eastAsia="Arial" w:hAnsi="Trebuchet MS"/>
          <w:b/>
          <w:caps/>
          <w:sz w:val="22"/>
          <w:szCs w:val="22"/>
        </w:rPr>
        <w:t>Sutarties nutraukimas</w:t>
      </w:r>
    </w:p>
    <w:p w14:paraId="00246AEB"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0267624" w14:textId="77777777" w:rsidR="004D75C8" w:rsidRPr="009B7EA9" w:rsidRDefault="004D75C8" w:rsidP="004D75C8">
      <w:pPr>
        <w:tabs>
          <w:tab w:val="left" w:pos="567"/>
          <w:tab w:val="left" w:pos="851"/>
          <w:tab w:val="left" w:pos="992"/>
          <w:tab w:val="left" w:pos="1134"/>
        </w:tabs>
        <w:spacing w:line="276" w:lineRule="auto"/>
        <w:jc w:val="both"/>
        <w:rPr>
          <w:rFonts w:ascii="Trebuchet MS" w:eastAsia="Cambria" w:hAnsi="Trebuchet MS"/>
          <w:b/>
          <w:bCs/>
          <w:sz w:val="22"/>
          <w:szCs w:val="22"/>
        </w:rPr>
      </w:pPr>
      <w:r w:rsidRPr="009B7EA9">
        <w:rPr>
          <w:rFonts w:ascii="Trebuchet MS" w:eastAsia="Cambria" w:hAnsi="Trebuchet MS"/>
          <w:sz w:val="22"/>
          <w:szCs w:val="22"/>
        </w:rPr>
        <w:t>Sutartis gali būti nutraukiama VPĮ 90 straipsnyje ir Sutartyje numatytais atvejais, įskaitant galimybę nutraukti Sutartį Šalių susitarimu.</w:t>
      </w:r>
    </w:p>
    <w:p w14:paraId="2E8F0278" w14:textId="77777777" w:rsidR="004D75C8" w:rsidRPr="009B7EA9" w:rsidRDefault="004D75C8" w:rsidP="004D75C8">
      <w:pPr>
        <w:tabs>
          <w:tab w:val="left" w:pos="567"/>
          <w:tab w:val="left" w:pos="851"/>
          <w:tab w:val="left" w:pos="992"/>
          <w:tab w:val="left" w:pos="1134"/>
        </w:tabs>
        <w:spacing w:line="276" w:lineRule="auto"/>
        <w:jc w:val="both"/>
        <w:rPr>
          <w:rFonts w:ascii="Trebuchet MS" w:eastAsia="Cambria" w:hAnsi="Trebuchet MS"/>
          <w:b/>
          <w:bCs/>
          <w:sz w:val="22"/>
          <w:szCs w:val="22"/>
        </w:rPr>
      </w:pPr>
    </w:p>
    <w:p w14:paraId="3F5E9110"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22.1.</w:t>
      </w:r>
      <w:r w:rsidRPr="009B7EA9">
        <w:rPr>
          <w:rFonts w:ascii="Trebuchet MS" w:eastAsia="Arial" w:hAnsi="Trebuchet MS"/>
          <w:b/>
          <w:bCs/>
          <w:sz w:val="22"/>
          <w:szCs w:val="22"/>
        </w:rPr>
        <w:tab/>
      </w:r>
      <w:r w:rsidRPr="009B7EA9">
        <w:rPr>
          <w:rFonts w:ascii="Trebuchet MS" w:eastAsia="Arial" w:hAnsi="Trebuchet MS"/>
          <w:b/>
          <w:sz w:val="22"/>
          <w:szCs w:val="22"/>
        </w:rPr>
        <w:t>Pretenzijos dėl Sutarties pažeidimų</w:t>
      </w:r>
    </w:p>
    <w:p w14:paraId="29EFEC34"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445551D"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DF2BA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7EA9">
        <w:rPr>
          <w:rFonts w:ascii="Trebuchet MS" w:hAnsi="Trebuchet MS"/>
          <w:bCs/>
          <w:sz w:val="22"/>
          <w:szCs w:val="22"/>
        </w:rPr>
        <w:t xml:space="preserve"> </w:t>
      </w:r>
      <w:r w:rsidRPr="009B7EA9">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669A71B8"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4E0987B2"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22.2.</w:t>
      </w:r>
      <w:r w:rsidRPr="009B7EA9">
        <w:rPr>
          <w:rFonts w:ascii="Trebuchet MS" w:eastAsia="Arial" w:hAnsi="Trebuchet MS"/>
          <w:b/>
          <w:bCs/>
          <w:sz w:val="22"/>
          <w:szCs w:val="22"/>
        </w:rPr>
        <w:tab/>
      </w:r>
      <w:r w:rsidRPr="009B7EA9">
        <w:rPr>
          <w:rFonts w:ascii="Trebuchet MS" w:eastAsia="Arial" w:hAnsi="Trebuchet MS"/>
          <w:b/>
          <w:sz w:val="22"/>
          <w:szCs w:val="22"/>
        </w:rPr>
        <w:t>Sutarties nutraukimas Pirkėjo iniciatyva</w:t>
      </w:r>
    </w:p>
    <w:p w14:paraId="5EA78810"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1BA3D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68E9F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 Pirkėjas turi teisę vienašališkai nutraukti Sutartį ar jos dalį raštu įspėjęs Tiekėją prieš ne trumpesnį nei 10 (dešimties) dienų terminą, jeigu:</w:t>
      </w:r>
    </w:p>
    <w:p w14:paraId="72E3619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22.2.2.1. Tiekėjui yra iškelta bankroto byla, pradėtas bankroto procesas ne teismo tvarka, jis tampa nemokus arba yra nemokumo tikimybė, sustabdo ūkinę veiklą ar susidaro</w:t>
      </w:r>
      <w:r w:rsidRPr="009B7EA9">
        <w:rPr>
          <w:rFonts w:ascii="Trebuchet MS" w:hAnsi="Trebuchet MS"/>
          <w:bCs/>
          <w:sz w:val="22"/>
          <w:szCs w:val="22"/>
        </w:rPr>
        <w:t xml:space="preserve"> </w:t>
      </w:r>
      <w:r w:rsidRPr="009B7EA9">
        <w:rPr>
          <w:rFonts w:ascii="Trebuchet MS" w:hAnsi="Trebuchet MS"/>
          <w:sz w:val="22"/>
          <w:szCs w:val="22"/>
        </w:rPr>
        <w:t>įstatymuose ir kituose teisės aktuose nustatyta tvarka analogiška situacija</w:t>
      </w:r>
      <w:r w:rsidRPr="009B7EA9">
        <w:rPr>
          <w:rFonts w:ascii="Trebuchet MS" w:hAnsi="Trebuchet MS"/>
          <w:sz w:val="22"/>
          <w:szCs w:val="22"/>
          <w:shd w:val="clear" w:color="auto" w:fill="FFFFFF"/>
        </w:rPr>
        <w:t>;</w:t>
      </w:r>
    </w:p>
    <w:p w14:paraId="1822FF86" w14:textId="77777777" w:rsidR="004D75C8" w:rsidRPr="009B7EA9" w:rsidRDefault="004D75C8" w:rsidP="004D75C8">
      <w:pPr>
        <w:tabs>
          <w:tab w:val="left" w:pos="567"/>
        </w:tabs>
        <w:spacing w:line="276" w:lineRule="auto"/>
        <w:jc w:val="both"/>
        <w:rPr>
          <w:rFonts w:ascii="Trebuchet MS" w:hAnsi="Trebuchet MS"/>
          <w:sz w:val="22"/>
          <w:szCs w:val="22"/>
        </w:rPr>
      </w:pPr>
      <w:r w:rsidRPr="009B7EA9">
        <w:rPr>
          <w:rFonts w:ascii="Trebuchet MS" w:hAnsi="Trebuchet MS"/>
          <w:sz w:val="22"/>
          <w:szCs w:val="22"/>
        </w:rPr>
        <w:t>22.2.2.2. Tiekėjo padėtis pasikeičia ir jis atitinka pirkimo dokumentuose nustatytą pašalinimo pagrindą;</w:t>
      </w:r>
    </w:p>
    <w:p w14:paraId="11B1774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603A5A40"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22.2.2.4. Pirkėjas nusprendžia nebevykdyti veiklos, kurios vykdymui Sutartimi įsigyjamos Paslaugos ir Sutarties poreikis išnyksta;</w:t>
      </w:r>
    </w:p>
    <w:p w14:paraId="39A5399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22.2.2.5. Pirkėjo valdymo organas priima sprendimą, dėl kurio Sutarties poreikis išnyksta;</w:t>
      </w:r>
    </w:p>
    <w:p w14:paraId="129E543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22.2.2.6. pasikeičia (pablogėja) Pirkėjo finansinė padėtis ar Pirkėjas negauna arba netenka finansavimo ir dėl šios priežasties nusprendžia nutraukti Sutartį;</w:t>
      </w:r>
    </w:p>
    <w:p w14:paraId="5F122C2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5733DFE1"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22.2.2.8. nebelieka perkamų </w:t>
      </w:r>
      <w:r w:rsidRPr="009B7EA9">
        <w:rPr>
          <w:rFonts w:ascii="Trebuchet MS" w:eastAsia="Arial" w:hAnsi="Trebuchet MS"/>
          <w:sz w:val="22"/>
          <w:szCs w:val="22"/>
        </w:rPr>
        <w:t>Paslaugų</w:t>
      </w:r>
      <w:r w:rsidRPr="009B7EA9">
        <w:rPr>
          <w:rFonts w:ascii="Trebuchet MS" w:hAnsi="Trebuchet MS"/>
          <w:sz w:val="22"/>
          <w:szCs w:val="22"/>
        </w:rPr>
        <w:t xml:space="preserve"> poreikio;</w:t>
      </w:r>
    </w:p>
    <w:p w14:paraId="7C20982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22.2.2.9. Pirkėjas iš pirkimų priežiūrą atliekančių institucijų gauna nurodymą ar rekomendaciją nutraukti Sutartį;</w:t>
      </w:r>
    </w:p>
    <w:p w14:paraId="097ABD3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44BA53FB" w14:textId="77777777" w:rsidR="004D75C8" w:rsidRPr="009B7EA9" w:rsidRDefault="004D75C8" w:rsidP="004D75C8">
      <w:pPr>
        <w:tabs>
          <w:tab w:val="left" w:pos="567"/>
        </w:tabs>
        <w:spacing w:line="276" w:lineRule="auto"/>
        <w:jc w:val="both"/>
        <w:textAlignment w:val="baseline"/>
        <w:rPr>
          <w:rFonts w:ascii="Trebuchet MS" w:eastAsia="Arial" w:hAnsi="Trebuchet MS"/>
          <w:sz w:val="22"/>
          <w:szCs w:val="22"/>
        </w:rPr>
      </w:pPr>
      <w:r w:rsidRPr="009B7EA9">
        <w:rPr>
          <w:rFonts w:ascii="Trebuchet MS" w:hAnsi="Trebuchet MS"/>
          <w:sz w:val="22"/>
          <w:szCs w:val="22"/>
        </w:rPr>
        <w:t>22.2.2.11.</w:t>
      </w:r>
      <w:r w:rsidRPr="009B7EA9">
        <w:rPr>
          <w:rFonts w:ascii="Trebuchet MS" w:eastAsia="Arial" w:hAnsi="Trebuchet MS"/>
          <w:sz w:val="22"/>
          <w:szCs w:val="22"/>
        </w:rPr>
        <w:t xml:space="preserve"> Tiekėjas atsisako pašalinti arba nepašalina Paslaugų trūkumų per Pirkėjo nustatytus protingus terminus;</w:t>
      </w:r>
    </w:p>
    <w:p w14:paraId="3B348BF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22.2.2.12. Tiekėjas pažeidžia Sutartį arba įstatymus bei kitus teisės aktus ir per Pirkėjo rašytinėje pretenzijoje nurodytą terminą neištaiso pažeidimo;</w:t>
      </w:r>
    </w:p>
    <w:p w14:paraId="69EA5D04" w14:textId="77777777" w:rsidR="004D75C8" w:rsidRPr="009B7EA9" w:rsidRDefault="004D75C8" w:rsidP="004D75C8">
      <w:pPr>
        <w:tabs>
          <w:tab w:val="left" w:pos="567"/>
        </w:tabs>
        <w:spacing w:line="276" w:lineRule="auto"/>
        <w:jc w:val="both"/>
        <w:textAlignment w:val="baseline"/>
        <w:rPr>
          <w:rFonts w:ascii="Trebuchet MS" w:hAnsi="Trebuchet MS"/>
          <w:iCs/>
          <w:sz w:val="22"/>
          <w:szCs w:val="22"/>
        </w:rPr>
      </w:pPr>
      <w:r w:rsidRPr="009B7EA9">
        <w:rPr>
          <w:rFonts w:ascii="Trebuchet MS" w:hAnsi="Trebuchet MS"/>
          <w:sz w:val="22"/>
          <w:szCs w:val="22"/>
        </w:rPr>
        <w:t xml:space="preserve">22.2.2.13. </w:t>
      </w:r>
      <w:r w:rsidRPr="009B7EA9">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FF5DEF" w14:textId="77777777" w:rsidR="004D75C8" w:rsidRPr="009B7EA9" w:rsidRDefault="004D75C8" w:rsidP="004D75C8">
      <w:pPr>
        <w:tabs>
          <w:tab w:val="left" w:pos="567"/>
        </w:tabs>
        <w:spacing w:line="276" w:lineRule="auto"/>
        <w:jc w:val="both"/>
        <w:textAlignment w:val="baseline"/>
        <w:rPr>
          <w:rFonts w:ascii="Trebuchet MS" w:hAnsi="Trebuchet MS"/>
          <w:iCs/>
          <w:sz w:val="22"/>
          <w:szCs w:val="22"/>
        </w:rPr>
      </w:pPr>
      <w:r w:rsidRPr="009B7EA9">
        <w:rPr>
          <w:rFonts w:ascii="Trebuchet MS" w:hAnsi="Trebuchet MS"/>
          <w:iCs/>
          <w:sz w:val="22"/>
          <w:szCs w:val="22"/>
        </w:rPr>
        <w:t>22.2.2.14. paaiškėja VPĮ 37 straipsnio 8 dalyje ir (ar) 47 straipsnio 8 dalyje nurodytos aplinkybės.</w:t>
      </w:r>
    </w:p>
    <w:p w14:paraId="05C380DB"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9B7EA9">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3832FBAB"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6EDAC1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6F0719C"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22.2.7. Sutartis laikoma nutraukta kitą dieną po to, kai pasibaigia įspėjimo apie Sutarties nutraukimą terminas.</w:t>
      </w:r>
    </w:p>
    <w:p w14:paraId="4143336E"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18E0EC"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37798F08"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9B7EA9">
        <w:rPr>
          <w:rFonts w:ascii="Trebuchet MS" w:eastAsia="Arial" w:hAnsi="Trebuchet MS"/>
          <w:b/>
          <w:bCs/>
          <w:sz w:val="22"/>
          <w:szCs w:val="22"/>
        </w:rPr>
        <w:t>22.3.</w:t>
      </w:r>
      <w:r w:rsidRPr="009B7EA9">
        <w:rPr>
          <w:rFonts w:ascii="Trebuchet MS" w:eastAsia="Arial" w:hAnsi="Trebuchet MS"/>
          <w:b/>
          <w:bCs/>
          <w:sz w:val="22"/>
          <w:szCs w:val="22"/>
        </w:rPr>
        <w:tab/>
        <w:t>Sutarties nutraukimas Tiekėjo iniciatyva</w:t>
      </w:r>
    </w:p>
    <w:p w14:paraId="4D7102D1" w14:textId="77777777" w:rsidR="004D75C8" w:rsidRPr="009B7EA9" w:rsidRDefault="004D75C8" w:rsidP="004D75C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385EEC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425525B"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22.3.2. Tiekėjas turi teisę vienašališkai nutraukti Sutartį, įspėjęs Pirkėją raštu prieš ne trumpesnį nei 10 (dešimties) dienų terminą, jeigu:</w:t>
      </w:r>
    </w:p>
    <w:p w14:paraId="66D54AA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9D70C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75FBB3FD"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434F83B"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22.3.4. Tiekėjas turi teisę vienašališkai nutraukti Sutartį ir kitais įstatymuose bei kituose teisės aktuose įtvirtintais atvejais.</w:t>
      </w:r>
    </w:p>
    <w:p w14:paraId="0F23CB1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lastRenderedPageBreak/>
        <w:t xml:space="preserve">22.3.5. </w:t>
      </w:r>
      <w:r w:rsidRPr="009B7EA9">
        <w:rPr>
          <w:rFonts w:ascii="Trebuchet MS" w:hAnsi="Trebuchet MS"/>
          <w:sz w:val="22"/>
          <w:szCs w:val="22"/>
          <w:lang w:eastAsia="lt-LT"/>
        </w:rPr>
        <w:t xml:space="preserve">Jei Sutartis nutraukiama </w:t>
      </w:r>
      <w:r w:rsidRPr="009B7EA9">
        <w:rPr>
          <w:rFonts w:ascii="Trebuchet MS" w:hAnsi="Trebuchet MS"/>
          <w:sz w:val="22"/>
          <w:szCs w:val="22"/>
        </w:rPr>
        <w:t xml:space="preserve">dėl Pirkėjo esminio Sutarties pažeidimo </w:t>
      </w:r>
      <w:r w:rsidRPr="009B7EA9">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B7EA9">
        <w:rPr>
          <w:rFonts w:ascii="Trebuchet MS" w:hAnsi="Trebuchet MS"/>
          <w:sz w:val="22"/>
          <w:szCs w:val="22"/>
        </w:rPr>
        <w:t>.</w:t>
      </w:r>
    </w:p>
    <w:p w14:paraId="6B3250FF"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22.3.6. Sutartis laikoma nutraukta kitą dieną po to, kai pasibaigia įspėjimo apie Sutarties nutraukimą terminas.</w:t>
      </w:r>
    </w:p>
    <w:p w14:paraId="045A303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2F85EE9"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5D5DDB92"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9B7EA9">
        <w:rPr>
          <w:rFonts w:ascii="Trebuchet MS" w:eastAsia="Arial" w:hAnsi="Trebuchet MS"/>
          <w:b/>
          <w:bCs/>
          <w:sz w:val="22"/>
          <w:szCs w:val="22"/>
        </w:rPr>
        <w:t>22.4.</w:t>
      </w:r>
      <w:r w:rsidRPr="009B7EA9">
        <w:rPr>
          <w:rFonts w:ascii="Trebuchet MS" w:eastAsia="Arial" w:hAnsi="Trebuchet MS"/>
          <w:b/>
          <w:bCs/>
          <w:sz w:val="22"/>
          <w:szCs w:val="22"/>
        </w:rPr>
        <w:tab/>
      </w:r>
      <w:r w:rsidRPr="009B7EA9">
        <w:rPr>
          <w:rFonts w:ascii="Trebuchet MS" w:eastAsia="Arial" w:hAnsi="Trebuchet MS"/>
          <w:b/>
          <w:sz w:val="22"/>
          <w:szCs w:val="22"/>
        </w:rPr>
        <w:t>Šalių teisės ir pareigos Sutarties nutraukimo atveju</w:t>
      </w:r>
    </w:p>
    <w:p w14:paraId="74BD6274" w14:textId="77777777" w:rsidR="004D75C8" w:rsidRPr="009B7EA9" w:rsidRDefault="004D75C8" w:rsidP="004D75C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076E3FE"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0C1557D3"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22.4.2. Nutraukus Sutartį, Šalys privalo:</w:t>
      </w:r>
    </w:p>
    <w:p w14:paraId="29D6F73F"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22.4.2.1. įsitikinti, jog iki Sutarties nutraukimo dienos suteiktos </w:t>
      </w:r>
      <w:r w:rsidRPr="009B7EA9">
        <w:rPr>
          <w:rFonts w:ascii="Trebuchet MS" w:eastAsia="Arial" w:hAnsi="Trebuchet MS"/>
          <w:sz w:val="22"/>
          <w:szCs w:val="22"/>
        </w:rPr>
        <w:t>Paslaugos</w:t>
      </w:r>
      <w:r w:rsidRPr="009B7EA9">
        <w:rPr>
          <w:rFonts w:ascii="Trebuchet MS" w:hAnsi="Trebuchet MS"/>
          <w:sz w:val="22"/>
          <w:szCs w:val="22"/>
        </w:rPr>
        <w:t xml:space="preserve"> ir kiti atlikti veiksmai atitinka Sutarties reikalavimus ir Šalys dėl to viena kitai nebereikš pretenzijų;</w:t>
      </w:r>
    </w:p>
    <w:p w14:paraId="36D7EB34"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 xml:space="preserve">22.4.2.2. atsiskaityti už iki Sutarties nutraukimo suteiktas </w:t>
      </w:r>
      <w:r w:rsidRPr="009B7EA9">
        <w:rPr>
          <w:rFonts w:ascii="Trebuchet MS" w:eastAsia="Arial" w:hAnsi="Trebuchet MS"/>
          <w:sz w:val="22"/>
          <w:szCs w:val="22"/>
        </w:rPr>
        <w:t>Paslaugas</w:t>
      </w:r>
      <w:r w:rsidRPr="009B7EA9">
        <w:rPr>
          <w:rFonts w:ascii="Trebuchet MS" w:hAnsi="Trebuchet MS"/>
          <w:sz w:val="22"/>
          <w:szCs w:val="22"/>
        </w:rPr>
        <w:t>, atitinkančias Sutarties reikalavimus;</w:t>
      </w:r>
    </w:p>
    <w:p w14:paraId="1466F007" w14:textId="77777777" w:rsidR="004D75C8" w:rsidRPr="009B7EA9" w:rsidRDefault="004D75C8" w:rsidP="004D75C8">
      <w:pPr>
        <w:tabs>
          <w:tab w:val="left" w:pos="567"/>
        </w:tabs>
        <w:spacing w:line="276" w:lineRule="auto"/>
        <w:jc w:val="both"/>
        <w:textAlignment w:val="baseline"/>
        <w:rPr>
          <w:rFonts w:ascii="Trebuchet MS" w:hAnsi="Trebuchet MS"/>
          <w:sz w:val="22"/>
          <w:szCs w:val="22"/>
        </w:rPr>
      </w:pPr>
      <w:r w:rsidRPr="009B7EA9">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C12F09E" w14:textId="77777777" w:rsidR="004D75C8" w:rsidRPr="009B7EA9" w:rsidRDefault="004D75C8" w:rsidP="004D75C8">
      <w:pPr>
        <w:tabs>
          <w:tab w:val="left" w:pos="567"/>
        </w:tabs>
        <w:spacing w:line="276" w:lineRule="auto"/>
        <w:jc w:val="both"/>
        <w:textAlignment w:val="baseline"/>
        <w:rPr>
          <w:rFonts w:ascii="Trebuchet MS" w:hAnsi="Trebuchet MS"/>
          <w:b/>
          <w:bCs/>
          <w:sz w:val="22"/>
          <w:szCs w:val="22"/>
        </w:rPr>
      </w:pPr>
    </w:p>
    <w:p w14:paraId="0DA5C075"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9B7EA9">
        <w:rPr>
          <w:rFonts w:ascii="Trebuchet MS" w:eastAsia="Arial" w:hAnsi="Trebuchet MS"/>
          <w:b/>
          <w:bCs/>
          <w:caps/>
          <w:sz w:val="22"/>
          <w:szCs w:val="22"/>
        </w:rPr>
        <w:t>23.</w:t>
      </w:r>
      <w:r w:rsidRPr="009B7EA9">
        <w:rPr>
          <w:rFonts w:ascii="Trebuchet MS" w:hAnsi="Trebuchet MS"/>
          <w:sz w:val="22"/>
          <w:szCs w:val="22"/>
        </w:rPr>
        <w:tab/>
      </w:r>
      <w:r w:rsidRPr="009B7EA9">
        <w:rPr>
          <w:rFonts w:ascii="Trebuchet MS" w:eastAsia="Arial" w:hAnsi="Trebuchet MS"/>
          <w:b/>
          <w:bCs/>
          <w:caps/>
          <w:sz w:val="22"/>
          <w:szCs w:val="22"/>
        </w:rPr>
        <w:t>PREKIŲ MODELIO AR GAMINTOJO KEITIMAS</w:t>
      </w:r>
    </w:p>
    <w:p w14:paraId="2AD500ED"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8915552" w14:textId="77777777" w:rsidR="004D75C8" w:rsidRPr="009B7EA9" w:rsidRDefault="004D75C8" w:rsidP="004D75C8">
      <w:pPr>
        <w:spacing w:line="276" w:lineRule="auto"/>
        <w:jc w:val="both"/>
        <w:rPr>
          <w:rFonts w:ascii="Trebuchet MS" w:hAnsi="Trebuchet MS"/>
          <w:sz w:val="22"/>
          <w:szCs w:val="22"/>
        </w:rPr>
      </w:pPr>
      <w:r w:rsidRPr="009B7EA9">
        <w:rPr>
          <w:rFonts w:ascii="Trebuchet MS" w:eastAsia="Arial" w:hAnsi="Trebuchet MS"/>
          <w:caps/>
          <w:sz w:val="22"/>
          <w:szCs w:val="22"/>
        </w:rPr>
        <w:t xml:space="preserve">23.1. </w:t>
      </w:r>
      <w:r w:rsidRPr="009B7EA9">
        <w:rPr>
          <w:rFonts w:ascii="Trebuchet MS" w:hAnsi="Trebuchet MS"/>
          <w:sz w:val="22"/>
          <w:szCs w:val="22"/>
        </w:rPr>
        <w:t>Tais atvejais, kai kartu su Paslaugomis yra perkamos prekės, Tiekėjas turi teisę keisti prekių modelį ir (ar) gamintoją, jei yra visos toliau nurodytos sąlygos:</w:t>
      </w:r>
    </w:p>
    <w:p w14:paraId="0A8300BC"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7EA9">
        <w:rPr>
          <w:rFonts w:ascii="Trebuchet MS" w:hAnsi="Trebuchet MS"/>
          <w:sz w:val="22"/>
          <w:szCs w:val="22"/>
          <w:vertAlign w:val="superscript"/>
        </w:rPr>
        <w:t xml:space="preserve">1 </w:t>
      </w:r>
      <w:r w:rsidRPr="009B7EA9">
        <w:rPr>
          <w:rFonts w:ascii="Trebuchet MS" w:hAnsi="Trebuchet MS"/>
          <w:sz w:val="22"/>
          <w:szCs w:val="22"/>
        </w:rPr>
        <w:t>dalies nuostatų;</w:t>
      </w:r>
    </w:p>
    <w:p w14:paraId="5EBFECE2"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EF89F9"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7EA9">
        <w:rPr>
          <w:rFonts w:ascii="Trebuchet MS" w:hAnsi="Trebuchet MS"/>
          <w:sz w:val="22"/>
          <w:szCs w:val="22"/>
          <w:shd w:val="clear" w:color="auto" w:fill="FFFFFF"/>
        </w:rPr>
        <w:t>ir lygiavertiškumo ar geresnės kokybės nei Sutartyje nurodytos prekės</w:t>
      </w:r>
      <w:r w:rsidRPr="009B7EA9">
        <w:rPr>
          <w:rFonts w:ascii="Trebuchet MS" w:hAnsi="Trebuchet MS"/>
          <w:sz w:val="22"/>
          <w:szCs w:val="22"/>
        </w:rPr>
        <w:t>;</w:t>
      </w:r>
    </w:p>
    <w:p w14:paraId="178CD034"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23.1.4. Šalys sudarė rašytinį Susitarimą prie Sutarties dėl prekių keitimo.</w:t>
      </w:r>
    </w:p>
    <w:p w14:paraId="101C1DF4" w14:textId="77777777" w:rsidR="004D75C8" w:rsidRPr="009B7EA9" w:rsidRDefault="004D75C8" w:rsidP="004D75C8">
      <w:pPr>
        <w:spacing w:line="276" w:lineRule="auto"/>
        <w:jc w:val="both"/>
        <w:rPr>
          <w:rFonts w:ascii="Trebuchet MS" w:hAnsi="Trebuchet MS"/>
          <w:sz w:val="22"/>
          <w:szCs w:val="22"/>
        </w:rPr>
      </w:pPr>
      <w:r w:rsidRPr="009B7EA9">
        <w:rPr>
          <w:rFonts w:ascii="Trebuchet MS" w:hAnsi="Trebuchet MS"/>
          <w:sz w:val="22"/>
          <w:szCs w:val="22"/>
        </w:rPr>
        <w:t>23.2. Šiame Bendrųjų sąlygų skyriuje nurodytu atveju prekės turi būti pristatytos už ne didesnę nei pasiūlyme nurodytą kainą.</w:t>
      </w:r>
    </w:p>
    <w:p w14:paraId="21B5E2EC"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59CF43EF"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9B7EA9">
        <w:rPr>
          <w:rFonts w:ascii="Trebuchet MS" w:eastAsia="Arial" w:hAnsi="Trebuchet MS"/>
          <w:b/>
          <w:bCs/>
          <w:caps/>
          <w:sz w:val="22"/>
          <w:szCs w:val="22"/>
        </w:rPr>
        <w:t>24.</w:t>
      </w:r>
      <w:r w:rsidRPr="009B7EA9">
        <w:rPr>
          <w:rFonts w:ascii="Trebuchet MS" w:eastAsia="Arial" w:hAnsi="Trebuchet MS"/>
          <w:b/>
          <w:bCs/>
          <w:caps/>
          <w:sz w:val="22"/>
          <w:szCs w:val="22"/>
        </w:rPr>
        <w:tab/>
      </w:r>
      <w:r w:rsidRPr="009B7EA9">
        <w:rPr>
          <w:rFonts w:ascii="Trebuchet MS" w:eastAsia="Arial" w:hAnsi="Trebuchet MS"/>
          <w:b/>
          <w:caps/>
          <w:sz w:val="22"/>
          <w:szCs w:val="22"/>
        </w:rPr>
        <w:t>Bendravimo tvarka ir kalba</w:t>
      </w:r>
    </w:p>
    <w:p w14:paraId="7F6E1D9C"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3E72D831" w14:textId="77777777" w:rsidR="004D75C8" w:rsidRPr="009B7EA9" w:rsidRDefault="004D75C8" w:rsidP="004D75C8">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9B7EA9">
        <w:rPr>
          <w:rFonts w:ascii="Trebuchet MS" w:eastAsia="Arial" w:hAnsi="Trebuchet MS"/>
          <w:sz w:val="22"/>
          <w:szCs w:val="22"/>
        </w:rPr>
        <w:t>24.1.</w:t>
      </w:r>
      <w:r w:rsidRPr="009B7EA9">
        <w:rPr>
          <w:rFonts w:ascii="Trebuchet MS" w:eastAsia="Arial" w:hAnsi="Trebuchet MS"/>
          <w:sz w:val="22"/>
          <w:szCs w:val="22"/>
        </w:rPr>
        <w:tab/>
      </w:r>
      <w:r w:rsidRPr="009B7EA9">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9B7EA9">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56DCA6A4" w14:textId="77777777" w:rsidR="004D75C8" w:rsidRPr="009B7EA9" w:rsidRDefault="004D75C8" w:rsidP="004D75C8">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F1CF6C" w14:textId="77777777" w:rsidR="004D75C8" w:rsidRPr="009B7EA9" w:rsidRDefault="004D75C8" w:rsidP="004D75C8">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7CAF4702" w14:textId="77777777" w:rsidR="004D75C8" w:rsidRPr="009B7EA9" w:rsidRDefault="004D75C8" w:rsidP="004D75C8">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24.4. Jeigu pranešimas siunčiamas el. paštu, laikoma, kad Šalis jį gavo kitą darbo dieną.</w:t>
      </w:r>
    </w:p>
    <w:p w14:paraId="6B4423B1" w14:textId="77777777" w:rsidR="004D75C8" w:rsidRPr="009B7EA9" w:rsidRDefault="004D75C8" w:rsidP="004D75C8">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24.5. Jeigu pranešimas siunčiamas keliais skirtingais būdais, laikoma, kad gavėjas jį gavo tada, kai jis gavo pirmesnįjį pranešimą.</w:t>
      </w:r>
    </w:p>
    <w:p w14:paraId="301A22D4" w14:textId="77777777" w:rsidR="004D75C8" w:rsidRPr="009B7EA9" w:rsidRDefault="004D75C8" w:rsidP="004D75C8">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5B6FDA6"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9B7EA9">
        <w:rPr>
          <w:rFonts w:ascii="Trebuchet MS" w:eastAsia="Arial" w:hAnsi="Trebuchet MS"/>
          <w:b/>
          <w:bCs/>
          <w:caps/>
          <w:sz w:val="22"/>
          <w:szCs w:val="22"/>
        </w:rPr>
        <w:t>25.</w:t>
      </w:r>
      <w:r w:rsidRPr="009B7EA9">
        <w:rPr>
          <w:rFonts w:ascii="Trebuchet MS" w:eastAsia="Arial" w:hAnsi="Trebuchet MS"/>
          <w:b/>
          <w:bCs/>
          <w:caps/>
          <w:sz w:val="22"/>
          <w:szCs w:val="22"/>
        </w:rPr>
        <w:tab/>
      </w:r>
      <w:r w:rsidRPr="009B7EA9">
        <w:rPr>
          <w:rFonts w:ascii="Trebuchet MS" w:eastAsia="Arial" w:hAnsi="Trebuchet MS"/>
          <w:b/>
          <w:caps/>
          <w:sz w:val="22"/>
          <w:szCs w:val="22"/>
        </w:rPr>
        <w:t>Pretenzijos ir ginčų sprendimas</w:t>
      </w:r>
    </w:p>
    <w:p w14:paraId="082DB2F5" w14:textId="77777777" w:rsidR="004D75C8" w:rsidRPr="009B7EA9" w:rsidRDefault="004D75C8" w:rsidP="004D75C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5C3718F9" w14:textId="77777777" w:rsidR="004D75C8" w:rsidRPr="009B7EA9" w:rsidRDefault="004D75C8" w:rsidP="004D75C8">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8C5FC98" w14:textId="77777777" w:rsidR="004D75C8" w:rsidRPr="009B7EA9" w:rsidRDefault="004D75C8" w:rsidP="004D75C8">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9B7EA9">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B7EA9">
        <w:rPr>
          <w:rFonts w:ascii="Trebuchet MS" w:hAnsi="Trebuchet MS"/>
          <w:sz w:val="22"/>
          <w:szCs w:val="22"/>
        </w:rPr>
        <w:t xml:space="preserve"> </w:t>
      </w:r>
      <w:r w:rsidRPr="009B7EA9">
        <w:rPr>
          <w:rFonts w:ascii="Trebuchet MS" w:eastAsia="Cambria" w:hAnsi="Trebuchet MS"/>
          <w:sz w:val="22"/>
          <w:szCs w:val="22"/>
        </w:rPr>
        <w:t>Lietuvos Respublikos įstatymuose nustatyta tvarka.</w:t>
      </w:r>
    </w:p>
    <w:p w14:paraId="6E7841E3" w14:textId="77777777" w:rsidR="004D75C8" w:rsidRPr="009B7EA9" w:rsidRDefault="004D75C8" w:rsidP="004D75C8">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9B7EA9">
        <w:rPr>
          <w:rFonts w:ascii="Trebuchet MS" w:eastAsia="Arial" w:hAnsi="Trebuchet MS"/>
          <w:sz w:val="22"/>
          <w:szCs w:val="22"/>
        </w:rPr>
        <w:t>25.3. Kilę ginčai nesudaro pagrindo Šalims atsisakyti vykdyti savo prievoles pagal Sutartį.</w:t>
      </w:r>
    </w:p>
    <w:p w14:paraId="1684862C" w14:textId="77777777" w:rsidR="004D75C8" w:rsidRPr="009B7EA9" w:rsidRDefault="004D75C8" w:rsidP="004D75C8">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751BFE41" w14:textId="77777777" w:rsidR="004D75C8" w:rsidRPr="009B7EA9" w:rsidRDefault="004D75C8" w:rsidP="004D75C8">
      <w:pPr>
        <w:spacing w:line="276" w:lineRule="auto"/>
        <w:jc w:val="center"/>
        <w:rPr>
          <w:rFonts w:ascii="Trebuchet MS" w:hAnsi="Trebuchet MS"/>
          <w:sz w:val="22"/>
          <w:szCs w:val="22"/>
        </w:rPr>
      </w:pPr>
      <w:r w:rsidRPr="009B7EA9">
        <w:rPr>
          <w:rFonts w:ascii="Trebuchet MS" w:hAnsi="Trebuchet MS"/>
          <w:sz w:val="22"/>
          <w:szCs w:val="22"/>
        </w:rPr>
        <w:t>__________</w:t>
      </w:r>
    </w:p>
    <w:p w14:paraId="0BC11AB5" w14:textId="77777777" w:rsidR="00027B83" w:rsidRPr="009B7EA9" w:rsidRDefault="00027B83">
      <w:pPr>
        <w:rPr>
          <w:rFonts w:ascii="Trebuchet MS" w:hAnsi="Trebuchet MS"/>
          <w:sz w:val="22"/>
          <w:szCs w:val="22"/>
        </w:rPr>
      </w:pPr>
    </w:p>
    <w:p w14:paraId="0895D5E0" w14:textId="4DF5ED43" w:rsidR="00027B83" w:rsidRPr="009B7EA9" w:rsidRDefault="00027B83">
      <w:pPr>
        <w:tabs>
          <w:tab w:val="left" w:pos="5400"/>
        </w:tabs>
        <w:jc w:val="center"/>
        <w:textAlignment w:val="center"/>
        <w:rPr>
          <w:rFonts w:ascii="Trebuchet MS" w:hAnsi="Trebuchet MS"/>
          <w:sz w:val="22"/>
          <w:szCs w:val="22"/>
        </w:rPr>
      </w:pPr>
    </w:p>
    <w:sectPr w:rsidR="00027B83" w:rsidRPr="009B7EA9">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E5F31" w14:textId="77777777" w:rsidR="004D7CC1" w:rsidRDefault="004D7CC1">
      <w:pPr>
        <w:rPr>
          <w:sz w:val="20"/>
        </w:rPr>
      </w:pPr>
      <w:r>
        <w:rPr>
          <w:sz w:val="20"/>
        </w:rPr>
        <w:separator/>
      </w:r>
    </w:p>
  </w:endnote>
  <w:endnote w:type="continuationSeparator" w:id="0">
    <w:p w14:paraId="31E4701B" w14:textId="77777777" w:rsidR="004D7CC1" w:rsidRDefault="004D7CC1">
      <w:pPr>
        <w:rPr>
          <w:sz w:val="20"/>
        </w:rPr>
      </w:pPr>
      <w:r>
        <w:rPr>
          <w:sz w:val="20"/>
        </w:rPr>
        <w:continuationSeparator/>
      </w:r>
    </w:p>
  </w:endnote>
  <w:endnote w:type="continuationNotice" w:id="1">
    <w:p w14:paraId="537E480E" w14:textId="77777777" w:rsidR="004D7CC1" w:rsidRDefault="004D7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4D7CC1" w:rsidRDefault="004D7CC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5DCBF" w14:textId="77777777" w:rsidR="004D7CC1" w:rsidRDefault="004D7CC1">
      <w:pPr>
        <w:rPr>
          <w:sz w:val="20"/>
        </w:rPr>
      </w:pPr>
      <w:r>
        <w:rPr>
          <w:sz w:val="20"/>
        </w:rPr>
        <w:separator/>
      </w:r>
    </w:p>
  </w:footnote>
  <w:footnote w:type="continuationSeparator" w:id="0">
    <w:p w14:paraId="4161E10C" w14:textId="77777777" w:rsidR="004D7CC1" w:rsidRDefault="004D7CC1">
      <w:pPr>
        <w:rPr>
          <w:sz w:val="20"/>
        </w:rPr>
      </w:pPr>
      <w:r>
        <w:rPr>
          <w:sz w:val="20"/>
        </w:rPr>
        <w:continuationSeparator/>
      </w:r>
    </w:p>
  </w:footnote>
  <w:footnote w:type="continuationNotice" w:id="1">
    <w:p w14:paraId="166B7166" w14:textId="77777777" w:rsidR="004D7CC1" w:rsidRDefault="004D7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4D7CC1" w:rsidRDefault="004D7CC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p w14:paraId="18CA756E" w14:textId="77777777" w:rsidR="004D7CC1" w:rsidRDefault="004D7CC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93B13"/>
    <w:multiLevelType w:val="multilevel"/>
    <w:tmpl w:val="ADECBC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b w:val="0"/>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4096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239"/>
    <w:rsid w:val="00014AF8"/>
    <w:rsid w:val="00020D4C"/>
    <w:rsid w:val="00023D5A"/>
    <w:rsid w:val="00027B83"/>
    <w:rsid w:val="00053F3C"/>
    <w:rsid w:val="00066439"/>
    <w:rsid w:val="000B0897"/>
    <w:rsid w:val="000B0DAC"/>
    <w:rsid w:val="000B3E38"/>
    <w:rsid w:val="000B7AB3"/>
    <w:rsid w:val="000C5C60"/>
    <w:rsid w:val="000E66D8"/>
    <w:rsid w:val="000E6CBE"/>
    <w:rsid w:val="000F4EAD"/>
    <w:rsid w:val="000F4FE0"/>
    <w:rsid w:val="001025CB"/>
    <w:rsid w:val="00122280"/>
    <w:rsid w:val="00127C61"/>
    <w:rsid w:val="0013287A"/>
    <w:rsid w:val="0013572E"/>
    <w:rsid w:val="001561F7"/>
    <w:rsid w:val="00164456"/>
    <w:rsid w:val="00173772"/>
    <w:rsid w:val="00194689"/>
    <w:rsid w:val="001963E3"/>
    <w:rsid w:val="00197D88"/>
    <w:rsid w:val="001B3004"/>
    <w:rsid w:val="001D2253"/>
    <w:rsid w:val="001D302F"/>
    <w:rsid w:val="00200C93"/>
    <w:rsid w:val="0021332A"/>
    <w:rsid w:val="00234671"/>
    <w:rsid w:val="0023609C"/>
    <w:rsid w:val="00240482"/>
    <w:rsid w:val="00241B78"/>
    <w:rsid w:val="002543A9"/>
    <w:rsid w:val="002632EC"/>
    <w:rsid w:val="0029363A"/>
    <w:rsid w:val="00296386"/>
    <w:rsid w:val="002A4C67"/>
    <w:rsid w:val="002B1201"/>
    <w:rsid w:val="002D70E8"/>
    <w:rsid w:val="002E445A"/>
    <w:rsid w:val="002E6049"/>
    <w:rsid w:val="002E7E99"/>
    <w:rsid w:val="002F0B2C"/>
    <w:rsid w:val="002F181D"/>
    <w:rsid w:val="00301031"/>
    <w:rsid w:val="00307D3B"/>
    <w:rsid w:val="00312CAA"/>
    <w:rsid w:val="00316481"/>
    <w:rsid w:val="00331B62"/>
    <w:rsid w:val="00357A2B"/>
    <w:rsid w:val="00376860"/>
    <w:rsid w:val="00392DC1"/>
    <w:rsid w:val="003A3DEE"/>
    <w:rsid w:val="003E4616"/>
    <w:rsid w:val="003E6D69"/>
    <w:rsid w:val="003E7AC2"/>
    <w:rsid w:val="00402199"/>
    <w:rsid w:val="00433100"/>
    <w:rsid w:val="00441664"/>
    <w:rsid w:val="00447586"/>
    <w:rsid w:val="00450DD6"/>
    <w:rsid w:val="00497B76"/>
    <w:rsid w:val="004B3BA0"/>
    <w:rsid w:val="004C58F2"/>
    <w:rsid w:val="004D75C8"/>
    <w:rsid w:val="004D7CC1"/>
    <w:rsid w:val="004F1753"/>
    <w:rsid w:val="005000EC"/>
    <w:rsid w:val="0050322D"/>
    <w:rsid w:val="00540073"/>
    <w:rsid w:val="00545279"/>
    <w:rsid w:val="00546224"/>
    <w:rsid w:val="00565558"/>
    <w:rsid w:val="00580866"/>
    <w:rsid w:val="005A3841"/>
    <w:rsid w:val="005E010B"/>
    <w:rsid w:val="005F688D"/>
    <w:rsid w:val="00640E1D"/>
    <w:rsid w:val="00647662"/>
    <w:rsid w:val="00664850"/>
    <w:rsid w:val="00682950"/>
    <w:rsid w:val="00690EED"/>
    <w:rsid w:val="006A4381"/>
    <w:rsid w:val="006C3FA9"/>
    <w:rsid w:val="006C79AA"/>
    <w:rsid w:val="006E5C1D"/>
    <w:rsid w:val="006F0803"/>
    <w:rsid w:val="006F5143"/>
    <w:rsid w:val="006F5B0D"/>
    <w:rsid w:val="006F5CCC"/>
    <w:rsid w:val="00704684"/>
    <w:rsid w:val="00716E43"/>
    <w:rsid w:val="00732A31"/>
    <w:rsid w:val="00745792"/>
    <w:rsid w:val="00745D97"/>
    <w:rsid w:val="00751833"/>
    <w:rsid w:val="00760774"/>
    <w:rsid w:val="007621BC"/>
    <w:rsid w:val="007645AA"/>
    <w:rsid w:val="00771FD6"/>
    <w:rsid w:val="0077244F"/>
    <w:rsid w:val="00784218"/>
    <w:rsid w:val="0079542E"/>
    <w:rsid w:val="007A0E46"/>
    <w:rsid w:val="007A5B4A"/>
    <w:rsid w:val="007A75C6"/>
    <w:rsid w:val="007E6D63"/>
    <w:rsid w:val="00800B9A"/>
    <w:rsid w:val="00805A01"/>
    <w:rsid w:val="0081014D"/>
    <w:rsid w:val="008301FF"/>
    <w:rsid w:val="0083118A"/>
    <w:rsid w:val="00843B65"/>
    <w:rsid w:val="008446AC"/>
    <w:rsid w:val="008539DE"/>
    <w:rsid w:val="008622B9"/>
    <w:rsid w:val="00877CD6"/>
    <w:rsid w:val="00893104"/>
    <w:rsid w:val="00893ACA"/>
    <w:rsid w:val="008A1D83"/>
    <w:rsid w:val="008C065C"/>
    <w:rsid w:val="008C6DA6"/>
    <w:rsid w:val="008F1177"/>
    <w:rsid w:val="008F3F84"/>
    <w:rsid w:val="008F5757"/>
    <w:rsid w:val="00900354"/>
    <w:rsid w:val="00914C9D"/>
    <w:rsid w:val="00916FF2"/>
    <w:rsid w:val="00951D02"/>
    <w:rsid w:val="009675C7"/>
    <w:rsid w:val="009728BC"/>
    <w:rsid w:val="00985341"/>
    <w:rsid w:val="00990EF2"/>
    <w:rsid w:val="009B1225"/>
    <w:rsid w:val="009B7EA9"/>
    <w:rsid w:val="009B7FD5"/>
    <w:rsid w:val="009C4BCE"/>
    <w:rsid w:val="009D5F34"/>
    <w:rsid w:val="00A0431F"/>
    <w:rsid w:val="00A34EAD"/>
    <w:rsid w:val="00A3609E"/>
    <w:rsid w:val="00A440E5"/>
    <w:rsid w:val="00A46489"/>
    <w:rsid w:val="00A5326B"/>
    <w:rsid w:val="00A560BD"/>
    <w:rsid w:val="00A72765"/>
    <w:rsid w:val="00AA11DB"/>
    <w:rsid w:val="00AA6ED8"/>
    <w:rsid w:val="00AE340D"/>
    <w:rsid w:val="00AF538F"/>
    <w:rsid w:val="00B056F5"/>
    <w:rsid w:val="00B07E94"/>
    <w:rsid w:val="00B176CE"/>
    <w:rsid w:val="00B22B57"/>
    <w:rsid w:val="00B25A6C"/>
    <w:rsid w:val="00B46F6F"/>
    <w:rsid w:val="00B607AE"/>
    <w:rsid w:val="00B72F7F"/>
    <w:rsid w:val="00B835CF"/>
    <w:rsid w:val="00B90B6B"/>
    <w:rsid w:val="00BC3162"/>
    <w:rsid w:val="00BD15A8"/>
    <w:rsid w:val="00BD70C6"/>
    <w:rsid w:val="00BF03BF"/>
    <w:rsid w:val="00C12DE8"/>
    <w:rsid w:val="00C13DCB"/>
    <w:rsid w:val="00C240BE"/>
    <w:rsid w:val="00C355D1"/>
    <w:rsid w:val="00C46934"/>
    <w:rsid w:val="00C74FA2"/>
    <w:rsid w:val="00C768AA"/>
    <w:rsid w:val="00CC16A3"/>
    <w:rsid w:val="00CC5A6F"/>
    <w:rsid w:val="00CE473F"/>
    <w:rsid w:val="00D17065"/>
    <w:rsid w:val="00D20A8A"/>
    <w:rsid w:val="00D21026"/>
    <w:rsid w:val="00D502D7"/>
    <w:rsid w:val="00D551E7"/>
    <w:rsid w:val="00D66232"/>
    <w:rsid w:val="00D72462"/>
    <w:rsid w:val="00D97F0E"/>
    <w:rsid w:val="00DA1765"/>
    <w:rsid w:val="00DA3238"/>
    <w:rsid w:val="00DA4E0C"/>
    <w:rsid w:val="00DE0750"/>
    <w:rsid w:val="00E0592A"/>
    <w:rsid w:val="00E061E3"/>
    <w:rsid w:val="00E069E4"/>
    <w:rsid w:val="00E1345A"/>
    <w:rsid w:val="00E254A7"/>
    <w:rsid w:val="00E270E5"/>
    <w:rsid w:val="00E27B93"/>
    <w:rsid w:val="00E41BB1"/>
    <w:rsid w:val="00E93CD7"/>
    <w:rsid w:val="00EA21DF"/>
    <w:rsid w:val="00EC01F1"/>
    <w:rsid w:val="00ED23E8"/>
    <w:rsid w:val="00ED61AE"/>
    <w:rsid w:val="00F4126E"/>
    <w:rsid w:val="00F44FB4"/>
    <w:rsid w:val="00F469F6"/>
    <w:rsid w:val="00F56836"/>
    <w:rsid w:val="00F60BD9"/>
    <w:rsid w:val="00F62FA4"/>
    <w:rsid w:val="00F63240"/>
    <w:rsid w:val="00F72F58"/>
    <w:rsid w:val="00F81A8F"/>
    <w:rsid w:val="00F91C6C"/>
    <w:rsid w:val="00FA5FD2"/>
    <w:rsid w:val="00FB3245"/>
    <w:rsid w:val="00FC1C2A"/>
    <w:rsid w:val="00FD49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CE473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E473F"/>
    <w:rPr>
      <w:rFonts w:ascii="Segoe UI" w:hAnsi="Segoe UI" w:cs="Segoe UI"/>
      <w:sz w:val="18"/>
      <w:szCs w:val="18"/>
    </w:rPr>
  </w:style>
  <w:style w:type="character" w:styleId="Hipersaitas">
    <w:name w:val="Hyperlink"/>
    <w:aliases w:val="Alna"/>
    <w:rsid w:val="000C5C60"/>
    <w:rPr>
      <w:color w:val="0000FF"/>
      <w:u w:val="single"/>
    </w:rPr>
  </w:style>
  <w:style w:type="paragraph" w:styleId="Pagrindinistekstas2">
    <w:name w:val="Body Text 2"/>
    <w:aliases w:val="Body Text Dbl space"/>
    <w:basedOn w:val="prastasis"/>
    <w:link w:val="Pagrindinistekstas2Diagrama"/>
    <w:uiPriority w:val="99"/>
    <w:rsid w:val="00F4126E"/>
    <w:pPr>
      <w:spacing w:after="120" w:line="480" w:lineRule="auto"/>
    </w:pPr>
    <w:rPr>
      <w:szCs w:val="24"/>
    </w:rPr>
  </w:style>
  <w:style w:type="character" w:customStyle="1" w:styleId="Pagrindinistekstas2Diagrama">
    <w:name w:val="Pagrindinis tekstas 2 Diagrama"/>
    <w:aliases w:val="Body Text Dbl space Diagrama"/>
    <w:basedOn w:val="Numatytasispastraiposriftas"/>
    <w:link w:val="Pagrindinistekstas2"/>
    <w:uiPriority w:val="99"/>
    <w:rsid w:val="00F4126E"/>
    <w:rPr>
      <w:szCs w:val="24"/>
    </w:rPr>
  </w:style>
  <w:style w:type="paragraph" w:styleId="Betarp">
    <w:name w:val="No Spacing"/>
    <w:uiPriority w:val="1"/>
    <w:qFormat/>
    <w:rsid w:val="00F4126E"/>
    <w:rPr>
      <w:rFonts w:asciiTheme="minorHAnsi" w:eastAsiaTheme="minorHAnsi" w:hAnsiTheme="minorHAnsi" w:cstheme="minorBidi"/>
      <w:sz w:val="22"/>
      <w:szCs w:val="22"/>
    </w:rPr>
  </w:style>
  <w:style w:type="character" w:styleId="Perirtashipersaitas">
    <w:name w:val="FollowedHyperlink"/>
    <w:basedOn w:val="Numatytasispastraiposriftas"/>
    <w:semiHidden/>
    <w:unhideWhenUsed/>
    <w:rsid w:val="00450D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7641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mi@vm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sabis.nbfc.lt/"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ovile.Hiksiene@vm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e58d86aa-8fe5-4539-8203-03c44674af5d"/>
    <ds:schemaRef ds:uri="http://purl.org/dc/dcmityp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9f7bfde5-fec1-41b1-af96-d0ead4fdf1a4"/>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551CDDFB-0458-4C4C-9705-BCA6EE9303E0}">
  <ds:schemaRefs>
    <ds:schemaRef ds:uri="http://www.w3.org/XML/1998/namespace"/>
    <ds:schemaRef ds:uri="9f7bfde5-fec1-41b1-af96-d0ead4fdf1a4"/>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58d86aa-8fe5-4539-8203-03c44674af5d"/>
    <ds:schemaRef ds:uri="http://purl.org/dc/elements/1.1/"/>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5.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D35724-AB6E-47E5-BE63-DD82DB0E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70789</Words>
  <Characters>40351</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2026-03-31T12:41:00Z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